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B0C0" w14:textId="77777777" w:rsidR="002D405C" w:rsidRPr="00580DD9" w:rsidRDefault="002D405C" w:rsidP="002D405C">
      <w:pPr>
        <w:rPr>
          <w:sz w:val="28"/>
          <w:szCs w:val="28"/>
        </w:rPr>
        <w:sectPr w:rsidR="002D405C" w:rsidRPr="00580DD9" w:rsidSect="002D405C">
          <w:footerReference w:type="even" r:id="rId7"/>
          <w:footerReference w:type="default" r:id="rId8"/>
          <w:pgSz w:w="12240" w:h="15840"/>
          <w:pgMar w:top="720" w:right="720" w:bottom="720" w:left="720" w:header="720" w:footer="720" w:gutter="0"/>
          <w:cols w:sep="1" w:space="432"/>
          <w:docGrid w:linePitch="360"/>
        </w:sectPr>
      </w:pPr>
      <w:r w:rsidRPr="00580DD9">
        <w:rPr>
          <w:rFonts w:cstheme="minorHAnsi"/>
          <w:b/>
          <w:bCs/>
          <w:noProof/>
          <w:sz w:val="28"/>
          <w:szCs w:val="28"/>
          <w:u w:val="single"/>
        </w:rPr>
        <w:drawing>
          <wp:anchor distT="0" distB="0" distL="114300" distR="114300" simplePos="0" relativeHeight="251659264" behindDoc="0" locked="0" layoutInCell="1" allowOverlap="1" wp14:anchorId="38508F05" wp14:editId="058B8804">
            <wp:simplePos x="0" y="0"/>
            <wp:positionH relativeFrom="margin">
              <wp:posOffset>225425</wp:posOffset>
            </wp:positionH>
            <wp:positionV relativeFrom="margin">
              <wp:posOffset>0</wp:posOffset>
            </wp:positionV>
            <wp:extent cx="2889504" cy="1088136"/>
            <wp:effectExtent l="0" t="0" r="6350" b="0"/>
            <wp:wrapTopAndBottom/>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889504" cy="1088136"/>
                    </a:xfrm>
                    <a:prstGeom prst="rect">
                      <a:avLst/>
                    </a:prstGeom>
                  </pic:spPr>
                </pic:pic>
              </a:graphicData>
            </a:graphic>
            <wp14:sizeRelH relativeFrom="margin">
              <wp14:pctWidth>0</wp14:pctWidth>
            </wp14:sizeRelH>
            <wp14:sizeRelV relativeFrom="margin">
              <wp14:pctHeight>0</wp14:pctHeight>
            </wp14:sizeRelV>
          </wp:anchor>
        </w:drawing>
      </w:r>
    </w:p>
    <w:p w14:paraId="495EA40B" w14:textId="77777777" w:rsidR="002D405C" w:rsidRPr="00580DD9" w:rsidRDefault="002D405C" w:rsidP="002D405C">
      <w:pPr>
        <w:spacing w:after="0"/>
        <w:rPr>
          <w:sz w:val="28"/>
          <w:szCs w:val="28"/>
        </w:rPr>
      </w:pPr>
    </w:p>
    <w:p w14:paraId="4EC82239" w14:textId="77777777" w:rsidR="002D405C" w:rsidRPr="00580DD9" w:rsidRDefault="002D405C" w:rsidP="002D405C">
      <w:pPr>
        <w:spacing w:after="0"/>
        <w:rPr>
          <w:rFonts w:ascii="Arial Narrow" w:hAnsi="Arial Narrow"/>
          <w:sz w:val="28"/>
          <w:szCs w:val="28"/>
        </w:rPr>
      </w:pPr>
    </w:p>
    <w:p w14:paraId="6ED5B195" w14:textId="77777777" w:rsidR="002D405C" w:rsidRPr="00580DD9" w:rsidRDefault="002D405C" w:rsidP="002D405C">
      <w:pPr>
        <w:rPr>
          <w:rFonts w:ascii="Comic Sans MS" w:hAnsi="Comic Sans MS"/>
          <w:b/>
          <w:bCs/>
          <w:sz w:val="28"/>
          <w:szCs w:val="28"/>
        </w:rPr>
      </w:pPr>
      <w:r w:rsidRPr="00580DD9">
        <w:rPr>
          <w:rFonts w:ascii="Comic Sans MS" w:hAnsi="Comic Sans MS"/>
          <w:b/>
          <w:bCs/>
          <w:sz w:val="28"/>
          <w:szCs w:val="28"/>
        </w:rPr>
        <w:t>Findley Lake Watershed Foundation</w:t>
      </w:r>
    </w:p>
    <w:p w14:paraId="170A88E8" w14:textId="77777777" w:rsidR="002D405C" w:rsidRPr="00580DD9" w:rsidRDefault="002D405C" w:rsidP="002D405C">
      <w:pPr>
        <w:rPr>
          <w:rFonts w:ascii="Comic Sans MS" w:hAnsi="Comic Sans MS"/>
          <w:b/>
          <w:bCs/>
          <w:sz w:val="28"/>
          <w:szCs w:val="28"/>
        </w:rPr>
      </w:pPr>
      <w:r w:rsidRPr="00580DD9">
        <w:rPr>
          <w:rFonts w:ascii="Comic Sans MS" w:hAnsi="Comic Sans MS"/>
          <w:b/>
          <w:bCs/>
          <w:sz w:val="28"/>
          <w:szCs w:val="28"/>
        </w:rPr>
        <w:t>Minutes for Board Meeting</w:t>
      </w:r>
    </w:p>
    <w:p w14:paraId="0A32F5CA" w14:textId="0372E4DC" w:rsidR="002D405C" w:rsidRPr="00580DD9" w:rsidRDefault="00A92A32" w:rsidP="002D405C">
      <w:pPr>
        <w:rPr>
          <w:rFonts w:ascii="Comic Sans MS" w:hAnsi="Comic Sans MS"/>
          <w:b/>
          <w:bCs/>
          <w:sz w:val="28"/>
          <w:szCs w:val="28"/>
        </w:rPr>
      </w:pPr>
      <w:r w:rsidRPr="00580DD9">
        <w:rPr>
          <w:rFonts w:ascii="Comic Sans MS" w:hAnsi="Comic Sans MS"/>
          <w:b/>
          <w:bCs/>
          <w:sz w:val="28"/>
          <w:szCs w:val="28"/>
        </w:rPr>
        <w:t>June 13</w:t>
      </w:r>
      <w:r w:rsidR="002D405C" w:rsidRPr="00580DD9">
        <w:rPr>
          <w:rFonts w:ascii="Comic Sans MS" w:hAnsi="Comic Sans MS"/>
          <w:b/>
          <w:bCs/>
          <w:sz w:val="28"/>
          <w:szCs w:val="28"/>
        </w:rPr>
        <w:t>, 2026</w:t>
      </w:r>
    </w:p>
    <w:p w14:paraId="600C0120" w14:textId="77777777" w:rsidR="002D405C" w:rsidRPr="00580DD9" w:rsidRDefault="002D405C" w:rsidP="002D405C">
      <w:pPr>
        <w:rPr>
          <w:rFonts w:ascii="Comic Sans MS" w:hAnsi="Comic Sans MS"/>
          <w:b/>
          <w:bCs/>
          <w:sz w:val="28"/>
          <w:szCs w:val="28"/>
        </w:rPr>
      </w:pPr>
    </w:p>
    <w:p w14:paraId="4794120D" w14:textId="37576559" w:rsidR="002D405C" w:rsidRPr="00580DD9" w:rsidRDefault="002D405C" w:rsidP="002D405C">
      <w:pPr>
        <w:rPr>
          <w:rFonts w:ascii="Comic Sans MS" w:hAnsi="Comic Sans MS"/>
          <w:sz w:val="28"/>
          <w:szCs w:val="28"/>
        </w:rPr>
      </w:pPr>
      <w:r w:rsidRPr="00580DD9">
        <w:rPr>
          <w:rFonts w:ascii="Comic Sans MS" w:hAnsi="Comic Sans MS"/>
          <w:b/>
          <w:bCs/>
          <w:sz w:val="28"/>
          <w:szCs w:val="28"/>
        </w:rPr>
        <w:t xml:space="preserve">Call to Order: </w:t>
      </w:r>
      <w:r w:rsidR="00580DD9">
        <w:rPr>
          <w:rFonts w:ascii="Comic Sans MS" w:hAnsi="Comic Sans MS"/>
          <w:sz w:val="28"/>
          <w:szCs w:val="28"/>
        </w:rPr>
        <w:t xml:space="preserve">Ed </w:t>
      </w:r>
      <w:proofErr w:type="spellStart"/>
      <w:r w:rsidR="00580DD9">
        <w:rPr>
          <w:rFonts w:ascii="Comic Sans MS" w:hAnsi="Comic Sans MS"/>
          <w:sz w:val="28"/>
          <w:szCs w:val="28"/>
        </w:rPr>
        <w:t>Mulkearn</w:t>
      </w:r>
      <w:proofErr w:type="spellEnd"/>
      <w:r w:rsidR="00580DD9">
        <w:rPr>
          <w:rFonts w:ascii="Comic Sans MS" w:hAnsi="Comic Sans MS"/>
          <w:sz w:val="28"/>
          <w:szCs w:val="28"/>
        </w:rPr>
        <w:t xml:space="preserve"> called the meeting to order at 8:30 am.</w:t>
      </w:r>
    </w:p>
    <w:p w14:paraId="16854601" w14:textId="4B461EA6" w:rsidR="002D405C" w:rsidRPr="00580DD9" w:rsidRDefault="002D405C" w:rsidP="002D405C">
      <w:pPr>
        <w:rPr>
          <w:rFonts w:ascii="Comic Sans MS" w:hAnsi="Comic Sans MS"/>
          <w:sz w:val="28"/>
          <w:szCs w:val="28"/>
        </w:rPr>
      </w:pPr>
      <w:r w:rsidRPr="00580DD9">
        <w:rPr>
          <w:rFonts w:ascii="Comic Sans MS" w:hAnsi="Comic Sans MS"/>
          <w:b/>
          <w:bCs/>
          <w:sz w:val="28"/>
          <w:szCs w:val="28"/>
        </w:rPr>
        <w:t xml:space="preserve">Present at meeting: </w:t>
      </w:r>
      <w:r w:rsidR="00580DD9">
        <w:rPr>
          <w:rFonts w:ascii="Comic Sans MS" w:hAnsi="Comic Sans MS"/>
          <w:sz w:val="28"/>
          <w:szCs w:val="28"/>
        </w:rPr>
        <w:t>Ed Mulkearn, Jeff Ireland, Lex Brumingen, Bill Simpkins, Paul Fellinger and Debbie Thresher</w:t>
      </w:r>
    </w:p>
    <w:p w14:paraId="11DB6092" w14:textId="3833DAFB" w:rsidR="002D405C" w:rsidRDefault="002D405C" w:rsidP="002D405C">
      <w:pPr>
        <w:rPr>
          <w:rFonts w:ascii="Comic Sans MS" w:hAnsi="Comic Sans MS"/>
          <w:b/>
          <w:bCs/>
          <w:sz w:val="28"/>
          <w:szCs w:val="28"/>
        </w:rPr>
      </w:pPr>
      <w:r w:rsidRPr="00580DD9">
        <w:rPr>
          <w:rFonts w:ascii="Comic Sans MS" w:hAnsi="Comic Sans MS"/>
          <w:b/>
          <w:bCs/>
          <w:sz w:val="28"/>
          <w:szCs w:val="28"/>
        </w:rPr>
        <w:t>Absent:</w:t>
      </w:r>
      <w:r w:rsidR="00580DD9">
        <w:rPr>
          <w:rFonts w:ascii="Comic Sans MS" w:hAnsi="Comic Sans MS"/>
          <w:b/>
          <w:bCs/>
          <w:sz w:val="28"/>
          <w:szCs w:val="28"/>
        </w:rPr>
        <w:t xml:space="preserve"> </w:t>
      </w:r>
      <w:r w:rsidR="00580DD9">
        <w:rPr>
          <w:rFonts w:ascii="Comic Sans MS" w:hAnsi="Comic Sans MS"/>
          <w:sz w:val="28"/>
          <w:szCs w:val="28"/>
        </w:rPr>
        <w:t>George Mihalik and Al Scott</w:t>
      </w:r>
    </w:p>
    <w:p w14:paraId="053CE4D1" w14:textId="7AE3A9B5" w:rsidR="00580DD9" w:rsidRDefault="00580DD9" w:rsidP="002D405C">
      <w:pPr>
        <w:rPr>
          <w:rFonts w:ascii="Comic Sans MS" w:hAnsi="Comic Sans MS"/>
          <w:sz w:val="28"/>
          <w:szCs w:val="28"/>
        </w:rPr>
      </w:pPr>
      <w:r>
        <w:rPr>
          <w:rFonts w:ascii="Comic Sans MS" w:hAnsi="Comic Sans MS"/>
          <w:b/>
          <w:bCs/>
          <w:sz w:val="28"/>
          <w:szCs w:val="28"/>
        </w:rPr>
        <w:t xml:space="preserve">Virtual: </w:t>
      </w:r>
      <w:r>
        <w:rPr>
          <w:rFonts w:ascii="Comic Sans MS" w:hAnsi="Comic Sans MS"/>
          <w:sz w:val="28"/>
          <w:szCs w:val="28"/>
        </w:rPr>
        <w:t>Ben Fergus and Erin Miller</w:t>
      </w:r>
    </w:p>
    <w:p w14:paraId="28556B04" w14:textId="0237FB0F" w:rsidR="004804C3" w:rsidRPr="004804C3" w:rsidRDefault="004804C3" w:rsidP="002D405C">
      <w:pPr>
        <w:rPr>
          <w:rFonts w:ascii="Comic Sans MS" w:hAnsi="Comic Sans MS"/>
          <w:b/>
          <w:bCs/>
          <w:sz w:val="28"/>
          <w:szCs w:val="28"/>
        </w:rPr>
      </w:pPr>
      <w:r>
        <w:rPr>
          <w:rFonts w:ascii="Comic Sans MS" w:hAnsi="Comic Sans MS"/>
          <w:b/>
          <w:bCs/>
          <w:sz w:val="28"/>
          <w:szCs w:val="28"/>
        </w:rPr>
        <w:t xml:space="preserve">Amendments to Agenda: </w:t>
      </w:r>
      <w:r>
        <w:rPr>
          <w:rFonts w:ascii="Comic Sans MS" w:hAnsi="Comic Sans MS"/>
          <w:sz w:val="28"/>
          <w:szCs w:val="28"/>
        </w:rPr>
        <w:t>Annual Meeting</w:t>
      </w:r>
    </w:p>
    <w:p w14:paraId="28146A1A" w14:textId="49851B3F" w:rsidR="002D405C" w:rsidRPr="004804C3" w:rsidRDefault="004804C3" w:rsidP="002D405C">
      <w:pPr>
        <w:rPr>
          <w:rFonts w:ascii="Comic Sans MS" w:hAnsi="Comic Sans MS"/>
          <w:sz w:val="28"/>
          <w:szCs w:val="28"/>
        </w:rPr>
      </w:pPr>
      <w:r>
        <w:rPr>
          <w:rFonts w:ascii="Comic Sans MS" w:hAnsi="Comic Sans MS"/>
          <w:b/>
          <w:bCs/>
          <w:sz w:val="28"/>
          <w:szCs w:val="28"/>
        </w:rPr>
        <w:t xml:space="preserve">Approval of </w:t>
      </w:r>
      <w:r w:rsidR="002D405C" w:rsidRPr="00580DD9">
        <w:rPr>
          <w:rFonts w:ascii="Comic Sans MS" w:hAnsi="Comic Sans MS"/>
          <w:b/>
          <w:bCs/>
          <w:sz w:val="28"/>
          <w:szCs w:val="28"/>
        </w:rPr>
        <w:t xml:space="preserve">Minutes: </w:t>
      </w:r>
      <w:r>
        <w:rPr>
          <w:rFonts w:ascii="Comic Sans MS" w:hAnsi="Comic Sans MS"/>
          <w:sz w:val="28"/>
          <w:szCs w:val="28"/>
        </w:rPr>
        <w:t xml:space="preserve">A motion by Ed Mulkearn to approve the minutes, second by Lex Brumingen. All approved and the motion carried. </w:t>
      </w:r>
    </w:p>
    <w:p w14:paraId="32372F9A" w14:textId="444515BD" w:rsidR="002D405C" w:rsidRDefault="002D405C" w:rsidP="002D405C">
      <w:pPr>
        <w:rPr>
          <w:rFonts w:ascii="Comic Sans MS" w:hAnsi="Comic Sans MS"/>
          <w:sz w:val="28"/>
          <w:szCs w:val="28"/>
        </w:rPr>
      </w:pPr>
      <w:r w:rsidRPr="00580DD9">
        <w:rPr>
          <w:rFonts w:ascii="Comic Sans MS" w:hAnsi="Comic Sans MS"/>
          <w:b/>
          <w:bCs/>
          <w:sz w:val="28"/>
          <w:szCs w:val="28"/>
        </w:rPr>
        <w:t>Treasurer’s Report:</w:t>
      </w:r>
      <w:r w:rsidRPr="00580DD9">
        <w:rPr>
          <w:rFonts w:ascii="Comic Sans MS" w:hAnsi="Comic Sans MS"/>
          <w:sz w:val="28"/>
          <w:szCs w:val="28"/>
        </w:rPr>
        <w:t xml:space="preserve"> </w:t>
      </w:r>
    </w:p>
    <w:p w14:paraId="6466E979" w14:textId="0786309C" w:rsidR="004804C3" w:rsidRPr="00580DD9" w:rsidRDefault="004804C3" w:rsidP="002D405C">
      <w:pPr>
        <w:rPr>
          <w:rFonts w:ascii="Comic Sans MS" w:hAnsi="Comic Sans MS"/>
          <w:sz w:val="28"/>
          <w:szCs w:val="28"/>
        </w:rPr>
      </w:pPr>
      <w:r>
        <w:rPr>
          <w:rFonts w:ascii="Comic Sans MS" w:hAnsi="Comic Sans MS"/>
          <w:sz w:val="28"/>
          <w:szCs w:val="28"/>
        </w:rPr>
        <w:t>Jeff Ireland handed out the updated treasurer’s report. We received 2 more membership monies which are being added to</w:t>
      </w:r>
      <w:r w:rsidR="00666911">
        <w:rPr>
          <w:rFonts w:ascii="Comic Sans MS" w:hAnsi="Comic Sans MS"/>
          <w:sz w:val="28"/>
          <w:szCs w:val="28"/>
        </w:rPr>
        <w:t xml:space="preserve"> the total of $31,306.94.</w:t>
      </w:r>
    </w:p>
    <w:p w14:paraId="31C595BD" w14:textId="28C9F2AD" w:rsidR="002D405C" w:rsidRPr="00580DD9" w:rsidRDefault="002D405C" w:rsidP="002D405C">
      <w:pPr>
        <w:spacing w:after="200"/>
        <w:rPr>
          <w:rFonts w:ascii="Comic Sans MS" w:hAnsi="Comic Sans MS"/>
          <w:sz w:val="28"/>
          <w:szCs w:val="28"/>
        </w:rPr>
      </w:pPr>
      <w:r w:rsidRPr="00580DD9">
        <w:rPr>
          <w:rFonts w:ascii="Comic Sans MS" w:hAnsi="Comic Sans MS"/>
          <w:sz w:val="28"/>
          <w:szCs w:val="28"/>
        </w:rPr>
        <w:t xml:space="preserve">The group discussed whether to proceed with herbicide treatment for 30 acres of the lake, with an estimated cost of $21,300. </w:t>
      </w:r>
      <w:r w:rsidR="00666911">
        <w:rPr>
          <w:rFonts w:ascii="Comic Sans MS" w:hAnsi="Comic Sans MS"/>
          <w:sz w:val="28"/>
          <w:szCs w:val="28"/>
        </w:rPr>
        <w:t xml:space="preserve">Paul Fellinger reported that we are not finding any weeds to cut at this time. </w:t>
      </w:r>
      <w:r w:rsidRPr="00580DD9">
        <w:rPr>
          <w:rFonts w:ascii="Comic Sans MS" w:hAnsi="Comic Sans MS"/>
          <w:sz w:val="28"/>
          <w:szCs w:val="28"/>
        </w:rPr>
        <w:t xml:space="preserve">Currently, $11,200 is committed to harvester payroll out of a total budget of $32,000, leaving little extra funding. There is concern about applying chemicals when no visible weeds are present. The team has had positive results from previous </w:t>
      </w:r>
      <w:r w:rsidRPr="00580DD9">
        <w:rPr>
          <w:rFonts w:ascii="Comic Sans MS" w:hAnsi="Comic Sans MS"/>
          <w:sz w:val="28"/>
          <w:szCs w:val="28"/>
        </w:rPr>
        <w:lastRenderedPageBreak/>
        <w:t xml:space="preserve">herbicide applications, and </w:t>
      </w:r>
      <w:proofErr w:type="spellStart"/>
      <w:r w:rsidR="00E86A26">
        <w:rPr>
          <w:rFonts w:ascii="Comic Sans MS" w:hAnsi="Comic Sans MS"/>
          <w:sz w:val="28"/>
          <w:szCs w:val="28"/>
        </w:rPr>
        <w:t>Procelacor</w:t>
      </w:r>
      <w:proofErr w:type="spellEnd"/>
      <w:r w:rsidRPr="00580DD9">
        <w:rPr>
          <w:rFonts w:ascii="Comic Sans MS" w:hAnsi="Comic Sans MS"/>
          <w:sz w:val="28"/>
          <w:szCs w:val="28"/>
        </w:rPr>
        <w:t xml:space="preserve"> the treatment used, is effective for three years. However, </w:t>
      </w:r>
      <w:r w:rsidR="00666911">
        <w:rPr>
          <w:rFonts w:ascii="Comic Sans MS" w:hAnsi="Comic Sans MS"/>
          <w:sz w:val="28"/>
          <w:szCs w:val="28"/>
        </w:rPr>
        <w:t xml:space="preserve">board members </w:t>
      </w:r>
      <w:r w:rsidRPr="00580DD9">
        <w:rPr>
          <w:rFonts w:ascii="Comic Sans MS" w:hAnsi="Comic Sans MS"/>
          <w:sz w:val="28"/>
          <w:szCs w:val="28"/>
        </w:rPr>
        <w:t>expressed hesitation about treating without confirmed weed presence.</w:t>
      </w:r>
    </w:p>
    <w:p w14:paraId="040E4BB4" w14:textId="5143B512" w:rsidR="002D405C" w:rsidRDefault="002D405C" w:rsidP="002D405C">
      <w:pPr>
        <w:spacing w:after="200"/>
        <w:rPr>
          <w:rFonts w:ascii="Comic Sans MS" w:hAnsi="Comic Sans MS"/>
          <w:sz w:val="28"/>
          <w:szCs w:val="28"/>
        </w:rPr>
      </w:pPr>
      <w:r w:rsidRPr="00580DD9">
        <w:rPr>
          <w:rFonts w:ascii="Comic Sans MS" w:hAnsi="Comic Sans MS"/>
          <w:sz w:val="28"/>
          <w:szCs w:val="28"/>
        </w:rPr>
        <w:t>Ben suggested that the extreme south end of the lake—targeted for treatment—may still benefit, as those areas have seen less operational activity. Glenn</w:t>
      </w:r>
      <w:r w:rsidR="00666911">
        <w:rPr>
          <w:rFonts w:ascii="Comic Sans MS" w:hAnsi="Comic Sans MS"/>
          <w:sz w:val="28"/>
          <w:szCs w:val="28"/>
        </w:rPr>
        <w:t xml:space="preserve"> Sullivan</w:t>
      </w:r>
      <w:r w:rsidRPr="00580DD9">
        <w:rPr>
          <w:rFonts w:ascii="Comic Sans MS" w:hAnsi="Comic Sans MS"/>
          <w:sz w:val="28"/>
          <w:szCs w:val="28"/>
        </w:rPr>
        <w:t xml:space="preserve"> was unable to assess conditions due to a storm. The group agreed to send the harvester to scout the south end (e.g., Swartz's area) before proceeding. </w:t>
      </w:r>
      <w:r w:rsidR="00666911">
        <w:rPr>
          <w:rFonts w:ascii="Comic Sans MS" w:hAnsi="Comic Sans MS"/>
          <w:sz w:val="28"/>
          <w:szCs w:val="28"/>
        </w:rPr>
        <w:t xml:space="preserve">Lex </w:t>
      </w:r>
      <w:proofErr w:type="spellStart"/>
      <w:r w:rsidR="00666911">
        <w:rPr>
          <w:rFonts w:ascii="Comic Sans MS" w:hAnsi="Comic Sans MS"/>
          <w:sz w:val="28"/>
          <w:szCs w:val="28"/>
        </w:rPr>
        <w:t>Brumingen</w:t>
      </w:r>
      <w:proofErr w:type="spellEnd"/>
      <w:r w:rsidR="00666911">
        <w:rPr>
          <w:rFonts w:ascii="Comic Sans MS" w:hAnsi="Comic Sans MS"/>
          <w:sz w:val="28"/>
          <w:szCs w:val="28"/>
        </w:rPr>
        <w:t xml:space="preserve"> asked how long the permit is good for? Ben Fergus said 3 years. </w:t>
      </w:r>
      <w:r w:rsidRPr="00580DD9">
        <w:rPr>
          <w:rFonts w:ascii="Comic Sans MS" w:hAnsi="Comic Sans MS"/>
          <w:sz w:val="28"/>
          <w:szCs w:val="28"/>
        </w:rPr>
        <w:t>A decision was deferred pending Glenn’s evaluation, with a follow-up call planned to determine if treatment is necessary.</w:t>
      </w:r>
      <w:r w:rsidR="00666911">
        <w:rPr>
          <w:rFonts w:ascii="Comic Sans MS" w:hAnsi="Comic Sans MS"/>
          <w:sz w:val="28"/>
          <w:szCs w:val="28"/>
        </w:rPr>
        <w:t xml:space="preserve"> Ben Fergus will check with Glenn and see his recommendations.</w:t>
      </w:r>
    </w:p>
    <w:p w14:paraId="14397514" w14:textId="1CE6CF26" w:rsidR="00666911" w:rsidRDefault="00666911" w:rsidP="002D405C">
      <w:pPr>
        <w:spacing w:after="200"/>
        <w:rPr>
          <w:rFonts w:ascii="Comic Sans MS" w:hAnsi="Comic Sans MS"/>
          <w:sz w:val="28"/>
          <w:szCs w:val="28"/>
        </w:rPr>
      </w:pPr>
      <w:r>
        <w:rPr>
          <w:rFonts w:ascii="Comic Sans MS" w:hAnsi="Comic Sans MS"/>
          <w:sz w:val="28"/>
          <w:szCs w:val="28"/>
        </w:rPr>
        <w:t xml:space="preserve">Lex </w:t>
      </w:r>
      <w:proofErr w:type="spellStart"/>
      <w:r>
        <w:rPr>
          <w:rFonts w:ascii="Comic Sans MS" w:hAnsi="Comic Sans MS"/>
          <w:sz w:val="28"/>
          <w:szCs w:val="28"/>
        </w:rPr>
        <w:t>Brumingen</w:t>
      </w:r>
      <w:proofErr w:type="spellEnd"/>
      <w:r>
        <w:rPr>
          <w:rFonts w:ascii="Comic Sans MS" w:hAnsi="Comic Sans MS"/>
          <w:sz w:val="28"/>
          <w:szCs w:val="28"/>
        </w:rPr>
        <w:t xml:space="preserve"> made a motion to approve the treasurer’s report and Bill Simpkins seconded it.  All approved and motion passed.</w:t>
      </w:r>
    </w:p>
    <w:p w14:paraId="6ADB1E5A" w14:textId="77777777" w:rsidR="005D5E42" w:rsidRDefault="005D5E42" w:rsidP="002D405C">
      <w:pPr>
        <w:rPr>
          <w:rFonts w:ascii="Comic Sans MS" w:hAnsi="Comic Sans MS"/>
          <w:sz w:val="28"/>
          <w:szCs w:val="28"/>
        </w:rPr>
      </w:pPr>
    </w:p>
    <w:p w14:paraId="07F715FF" w14:textId="3E62337D" w:rsidR="002D405C" w:rsidRPr="00580DD9" w:rsidRDefault="002D405C" w:rsidP="002D405C">
      <w:pPr>
        <w:rPr>
          <w:rFonts w:ascii="Comic Sans MS" w:hAnsi="Comic Sans MS"/>
          <w:sz w:val="28"/>
          <w:szCs w:val="28"/>
        </w:rPr>
      </w:pPr>
      <w:r w:rsidRPr="00580DD9">
        <w:rPr>
          <w:rFonts w:ascii="Comic Sans MS" w:hAnsi="Comic Sans MS"/>
          <w:b/>
          <w:bCs/>
          <w:sz w:val="28"/>
          <w:szCs w:val="28"/>
        </w:rPr>
        <w:t>President’s Report:</w:t>
      </w:r>
      <w:r w:rsidRPr="00580DD9">
        <w:rPr>
          <w:rFonts w:ascii="Comic Sans MS" w:hAnsi="Comic Sans MS"/>
          <w:sz w:val="28"/>
          <w:szCs w:val="28"/>
        </w:rPr>
        <w:t xml:space="preserve"> </w:t>
      </w:r>
      <w:r w:rsidR="005D5E42">
        <w:rPr>
          <w:rFonts w:ascii="Comic Sans MS" w:hAnsi="Comic Sans MS"/>
          <w:sz w:val="28"/>
          <w:szCs w:val="28"/>
        </w:rPr>
        <w:t xml:space="preserve">Ed </w:t>
      </w:r>
      <w:proofErr w:type="spellStart"/>
      <w:r w:rsidR="005D5E42">
        <w:rPr>
          <w:rFonts w:ascii="Comic Sans MS" w:hAnsi="Comic Sans MS"/>
          <w:sz w:val="28"/>
          <w:szCs w:val="28"/>
        </w:rPr>
        <w:t>Mulkearn</w:t>
      </w:r>
      <w:proofErr w:type="spellEnd"/>
      <w:r w:rsidR="005D5E42">
        <w:rPr>
          <w:rFonts w:ascii="Comic Sans MS" w:hAnsi="Comic Sans MS"/>
          <w:sz w:val="28"/>
          <w:szCs w:val="28"/>
        </w:rPr>
        <w:t xml:space="preserve"> reported that Matt Zarbo has agreed to do a little presentation at our Annual Meeting. Michael Hornschein from Princeton Hydro will be presenting on the area what we’re doing and what we’re doing in conju</w:t>
      </w:r>
      <w:r w:rsidR="00D45B3F">
        <w:rPr>
          <w:rFonts w:ascii="Comic Sans MS" w:hAnsi="Comic Sans MS"/>
          <w:sz w:val="28"/>
          <w:szCs w:val="28"/>
        </w:rPr>
        <w:t>n</w:t>
      </w:r>
      <w:r w:rsidR="005D5E42">
        <w:rPr>
          <w:rFonts w:ascii="Comic Sans MS" w:hAnsi="Comic Sans MS"/>
          <w:sz w:val="28"/>
          <w:szCs w:val="28"/>
        </w:rPr>
        <w:t xml:space="preserve">ction with the town. </w:t>
      </w:r>
    </w:p>
    <w:p w14:paraId="2D139A2D" w14:textId="77777777" w:rsidR="002D405C" w:rsidRPr="00580DD9" w:rsidRDefault="002D405C" w:rsidP="002D405C">
      <w:pPr>
        <w:rPr>
          <w:rFonts w:ascii="Comic Sans MS" w:hAnsi="Comic Sans MS"/>
          <w:b/>
          <w:bCs/>
          <w:sz w:val="28"/>
          <w:szCs w:val="28"/>
        </w:rPr>
      </w:pPr>
      <w:r w:rsidRPr="00580DD9">
        <w:rPr>
          <w:rFonts w:ascii="Comic Sans MS" w:hAnsi="Comic Sans MS"/>
          <w:b/>
          <w:bCs/>
          <w:sz w:val="28"/>
          <w:szCs w:val="28"/>
        </w:rPr>
        <w:t>Committee Reports:</w:t>
      </w:r>
    </w:p>
    <w:p w14:paraId="640E6F36" w14:textId="599B0D58" w:rsidR="002D405C" w:rsidRPr="00580DD9" w:rsidRDefault="002D405C" w:rsidP="002D405C">
      <w:pPr>
        <w:rPr>
          <w:rFonts w:ascii="Comic Sans MS" w:hAnsi="Comic Sans MS"/>
          <w:sz w:val="28"/>
          <w:szCs w:val="28"/>
        </w:rPr>
      </w:pPr>
      <w:r w:rsidRPr="00580DD9">
        <w:rPr>
          <w:rFonts w:ascii="Comic Sans MS" w:hAnsi="Comic Sans MS"/>
          <w:b/>
          <w:bCs/>
          <w:sz w:val="28"/>
          <w:szCs w:val="28"/>
        </w:rPr>
        <w:t>Membership:</w:t>
      </w:r>
      <w:r w:rsidRPr="00580DD9">
        <w:rPr>
          <w:rFonts w:ascii="Comic Sans MS" w:hAnsi="Comic Sans MS"/>
          <w:sz w:val="28"/>
          <w:szCs w:val="28"/>
        </w:rPr>
        <w:t xml:space="preserve"> </w:t>
      </w:r>
    </w:p>
    <w:p w14:paraId="28DC7A65" w14:textId="1F858B68" w:rsidR="002D405C" w:rsidRPr="00580DD9" w:rsidRDefault="002D405C" w:rsidP="002D405C">
      <w:pPr>
        <w:spacing w:after="200"/>
        <w:rPr>
          <w:rFonts w:ascii="Comic Sans MS" w:hAnsi="Comic Sans MS"/>
          <w:sz w:val="28"/>
          <w:szCs w:val="28"/>
        </w:rPr>
      </w:pPr>
      <w:r w:rsidRPr="00580DD9">
        <w:rPr>
          <w:rFonts w:ascii="Comic Sans MS" w:hAnsi="Comic Sans MS"/>
          <w:sz w:val="28"/>
          <w:szCs w:val="28"/>
        </w:rPr>
        <w:t xml:space="preserve">Membership has grown to 119 contributors, up from 75–80 previously. However, about half a dozen are not active members. Some larger entities, like towns, are not counted as members. </w:t>
      </w:r>
      <w:r w:rsidR="00D45B3F">
        <w:rPr>
          <w:rFonts w:ascii="Comic Sans MS" w:hAnsi="Comic Sans MS"/>
          <w:sz w:val="28"/>
          <w:szCs w:val="28"/>
        </w:rPr>
        <w:t xml:space="preserve">We still need to track down Paradise Bay and see if they will partner up with us. </w:t>
      </w:r>
      <w:r w:rsidRPr="00580DD9">
        <w:rPr>
          <w:rFonts w:ascii="Comic Sans MS" w:hAnsi="Comic Sans MS"/>
          <w:sz w:val="28"/>
          <w:szCs w:val="28"/>
        </w:rPr>
        <w:t>The group received $20,000 in membership contributions</w:t>
      </w:r>
      <w:r w:rsidR="00D45B3F">
        <w:rPr>
          <w:rFonts w:ascii="Comic Sans MS" w:hAnsi="Comic Sans MS"/>
          <w:sz w:val="28"/>
          <w:szCs w:val="28"/>
        </w:rPr>
        <w:t>, thus far.</w:t>
      </w:r>
    </w:p>
    <w:p w14:paraId="4AAB4E02" w14:textId="4BDB5AD3" w:rsidR="002D405C" w:rsidRPr="00580DD9" w:rsidRDefault="002D405C" w:rsidP="002D405C">
      <w:pPr>
        <w:spacing w:after="200"/>
        <w:rPr>
          <w:rFonts w:ascii="Comic Sans MS" w:hAnsi="Comic Sans MS"/>
          <w:sz w:val="28"/>
          <w:szCs w:val="28"/>
        </w:rPr>
      </w:pPr>
      <w:r w:rsidRPr="00580DD9">
        <w:rPr>
          <w:rFonts w:ascii="Comic Sans MS" w:hAnsi="Comic Sans MS"/>
          <w:sz w:val="28"/>
          <w:szCs w:val="28"/>
        </w:rPr>
        <w:t xml:space="preserve">A proposal for corporate sponsorships was introduced, targeting companies like Cummins Engine, Wabtec, and Erie Insurance, which have local ties and </w:t>
      </w:r>
      <w:r w:rsidRPr="00580DD9">
        <w:rPr>
          <w:rFonts w:ascii="Comic Sans MS" w:hAnsi="Comic Sans MS"/>
          <w:sz w:val="28"/>
          <w:szCs w:val="28"/>
        </w:rPr>
        <w:lastRenderedPageBreak/>
        <w:t xml:space="preserve">donate millions annually. The goal is to secure at least $10,000/year in additional funding through structured outreach, led by George </w:t>
      </w:r>
      <w:r w:rsidR="00D45B3F">
        <w:rPr>
          <w:rFonts w:ascii="Comic Sans MS" w:hAnsi="Comic Sans MS"/>
          <w:sz w:val="28"/>
          <w:szCs w:val="28"/>
        </w:rPr>
        <w:t xml:space="preserve">Milhalik </w:t>
      </w:r>
      <w:r w:rsidRPr="00580DD9">
        <w:rPr>
          <w:rFonts w:ascii="Comic Sans MS" w:hAnsi="Comic Sans MS"/>
          <w:sz w:val="28"/>
          <w:szCs w:val="28"/>
        </w:rPr>
        <w:t xml:space="preserve">and </w:t>
      </w:r>
      <w:r w:rsidR="00D45B3F">
        <w:rPr>
          <w:rFonts w:ascii="Comic Sans MS" w:hAnsi="Comic Sans MS"/>
          <w:sz w:val="28"/>
          <w:szCs w:val="28"/>
        </w:rPr>
        <w:t>Er</w:t>
      </w:r>
      <w:r w:rsidR="00E86A26">
        <w:rPr>
          <w:rFonts w:ascii="Comic Sans MS" w:hAnsi="Comic Sans MS"/>
          <w:sz w:val="28"/>
          <w:szCs w:val="28"/>
        </w:rPr>
        <w:t>d Mulkearn</w:t>
      </w:r>
      <w:r w:rsidR="00D45B3F">
        <w:rPr>
          <w:rFonts w:ascii="Comic Sans MS" w:hAnsi="Comic Sans MS"/>
          <w:sz w:val="28"/>
          <w:szCs w:val="28"/>
        </w:rPr>
        <w:t>.</w:t>
      </w:r>
    </w:p>
    <w:p w14:paraId="43FCFB2A" w14:textId="09C748DC" w:rsidR="002D405C" w:rsidRPr="00580DD9" w:rsidRDefault="002D405C" w:rsidP="002D405C">
      <w:pPr>
        <w:rPr>
          <w:rFonts w:ascii="Comic Sans MS" w:hAnsi="Comic Sans MS"/>
          <w:b/>
          <w:bCs/>
          <w:sz w:val="28"/>
          <w:szCs w:val="28"/>
        </w:rPr>
      </w:pPr>
      <w:r w:rsidRPr="00580DD9">
        <w:rPr>
          <w:rFonts w:ascii="Comic Sans MS" w:hAnsi="Comic Sans MS"/>
          <w:b/>
          <w:bCs/>
          <w:sz w:val="28"/>
          <w:szCs w:val="28"/>
        </w:rPr>
        <w:t xml:space="preserve">Water Quality: </w:t>
      </w:r>
    </w:p>
    <w:p w14:paraId="0D327F97" w14:textId="49E7ED88" w:rsidR="00670DBC" w:rsidRPr="00670DBC" w:rsidRDefault="00140539" w:rsidP="00670DBC">
      <w:pPr>
        <w:pStyle w:val="p1"/>
        <w:rPr>
          <w:rFonts w:ascii="Comic Sans MS" w:hAnsi="Comic Sans MS"/>
          <w:sz w:val="28"/>
          <w:szCs w:val="28"/>
        </w:rPr>
      </w:pPr>
      <w:r>
        <w:rPr>
          <w:rFonts w:ascii="Comic Sans MS" w:hAnsi="Comic Sans MS"/>
          <w:sz w:val="28"/>
          <w:szCs w:val="28"/>
        </w:rPr>
        <w:t xml:space="preserve">Ben Fergus and Chrissy Craffey </w:t>
      </w:r>
      <w:r w:rsidR="00670DBC" w:rsidRPr="00670DBC">
        <w:rPr>
          <w:rFonts w:ascii="Comic Sans MS" w:hAnsi="Comic Sans MS"/>
          <w:sz w:val="28"/>
          <w:szCs w:val="28"/>
        </w:rPr>
        <w:t>encouraged SUNY Oneonta graduate student, Henry Meeder, to focus his thesis work on</w:t>
      </w:r>
    </w:p>
    <w:p w14:paraId="65557322" w14:textId="329D15D9" w:rsidR="00670DBC" w:rsidRPr="00670DBC" w:rsidRDefault="00670DBC" w:rsidP="00670DBC">
      <w:pPr>
        <w:pStyle w:val="p1"/>
        <w:rPr>
          <w:rFonts w:ascii="Comic Sans MS" w:hAnsi="Comic Sans MS"/>
          <w:sz w:val="28"/>
          <w:szCs w:val="28"/>
        </w:rPr>
      </w:pPr>
      <w:r w:rsidRPr="00670DBC">
        <w:rPr>
          <w:rFonts w:ascii="Comic Sans MS" w:hAnsi="Comic Sans MS"/>
          <w:sz w:val="28"/>
          <w:szCs w:val="28"/>
        </w:rPr>
        <w:t>Findley Lake – note that we previously voted to support his work financially for 2 years. His</w:t>
      </w:r>
      <w:r w:rsidR="00140539">
        <w:rPr>
          <w:rFonts w:ascii="Comic Sans MS" w:hAnsi="Comic Sans MS"/>
          <w:sz w:val="28"/>
          <w:szCs w:val="28"/>
        </w:rPr>
        <w:t xml:space="preserve"> work may include the following:</w:t>
      </w:r>
    </w:p>
    <w:p w14:paraId="1344AB03" w14:textId="77777777" w:rsidR="00140539" w:rsidRDefault="00140539" w:rsidP="00670DBC">
      <w:pPr>
        <w:pStyle w:val="p1"/>
        <w:rPr>
          <w:rFonts w:ascii="Comic Sans MS" w:hAnsi="Comic Sans MS"/>
          <w:sz w:val="28"/>
          <w:szCs w:val="28"/>
        </w:rPr>
      </w:pPr>
    </w:p>
    <w:p w14:paraId="110CD5BD" w14:textId="4F5BE3F2" w:rsidR="00670DBC" w:rsidRPr="00670DBC" w:rsidRDefault="00670DBC" w:rsidP="00670DBC">
      <w:pPr>
        <w:pStyle w:val="p1"/>
        <w:rPr>
          <w:rFonts w:ascii="Comic Sans MS" w:hAnsi="Comic Sans MS"/>
          <w:sz w:val="28"/>
          <w:szCs w:val="28"/>
        </w:rPr>
      </w:pPr>
      <w:r w:rsidRPr="00670DBC">
        <w:rPr>
          <w:rFonts w:ascii="Comic Sans MS" w:hAnsi="Comic Sans MS"/>
          <w:sz w:val="28"/>
          <w:szCs w:val="28"/>
        </w:rPr>
        <w:t>1.</w:t>
      </w:r>
      <w:r w:rsidRPr="00670DBC">
        <w:rPr>
          <w:rStyle w:val="s1"/>
          <w:rFonts w:ascii="Comic Sans MS" w:hAnsi="Comic Sans MS"/>
          <w:sz w:val="28"/>
          <w:szCs w:val="28"/>
        </w:rPr>
        <w:t xml:space="preserve"> </w:t>
      </w:r>
      <w:r w:rsidRPr="00670DBC">
        <w:rPr>
          <w:rFonts w:ascii="Comic Sans MS" w:hAnsi="Comic Sans MS"/>
          <w:sz w:val="28"/>
          <w:szCs w:val="28"/>
        </w:rPr>
        <w:t>Data summary and update/creation of lake management plan</w:t>
      </w:r>
    </w:p>
    <w:p w14:paraId="34706CE8" w14:textId="77777777" w:rsidR="00670DBC" w:rsidRPr="00670DBC" w:rsidRDefault="00670DBC" w:rsidP="00670DBC">
      <w:pPr>
        <w:pStyle w:val="p1"/>
        <w:rPr>
          <w:rFonts w:ascii="Comic Sans MS" w:hAnsi="Comic Sans MS"/>
          <w:sz w:val="28"/>
          <w:szCs w:val="28"/>
        </w:rPr>
      </w:pPr>
      <w:r w:rsidRPr="00670DBC">
        <w:rPr>
          <w:rFonts w:ascii="Comic Sans MS" w:hAnsi="Comic Sans MS"/>
          <w:sz w:val="28"/>
          <w:szCs w:val="28"/>
        </w:rPr>
        <w:t>2.</w:t>
      </w:r>
      <w:r w:rsidRPr="00670DBC">
        <w:rPr>
          <w:rStyle w:val="s1"/>
          <w:rFonts w:ascii="Comic Sans MS" w:hAnsi="Comic Sans MS"/>
          <w:sz w:val="28"/>
          <w:szCs w:val="28"/>
        </w:rPr>
        <w:t xml:space="preserve"> </w:t>
      </w:r>
      <w:r w:rsidRPr="00670DBC">
        <w:rPr>
          <w:rFonts w:ascii="Comic Sans MS" w:hAnsi="Comic Sans MS"/>
          <w:sz w:val="28"/>
          <w:szCs w:val="28"/>
        </w:rPr>
        <w:t>CSLAP data analysis and observation of long-term trends</w:t>
      </w:r>
    </w:p>
    <w:p w14:paraId="580ED16D" w14:textId="77777777" w:rsidR="00670DBC" w:rsidRPr="00670DBC" w:rsidRDefault="00670DBC" w:rsidP="00670DBC">
      <w:pPr>
        <w:pStyle w:val="p1"/>
        <w:rPr>
          <w:rFonts w:ascii="Comic Sans MS" w:hAnsi="Comic Sans MS"/>
          <w:sz w:val="28"/>
          <w:szCs w:val="28"/>
        </w:rPr>
      </w:pPr>
      <w:r w:rsidRPr="00670DBC">
        <w:rPr>
          <w:rFonts w:ascii="Comic Sans MS" w:hAnsi="Comic Sans MS"/>
          <w:sz w:val="28"/>
          <w:szCs w:val="28"/>
        </w:rPr>
        <w:t>3.</w:t>
      </w:r>
      <w:r w:rsidRPr="00670DBC">
        <w:rPr>
          <w:rStyle w:val="s1"/>
          <w:rFonts w:ascii="Comic Sans MS" w:hAnsi="Comic Sans MS"/>
          <w:sz w:val="28"/>
          <w:szCs w:val="28"/>
        </w:rPr>
        <w:t xml:space="preserve"> </w:t>
      </w:r>
      <w:r w:rsidRPr="00670DBC">
        <w:rPr>
          <w:rFonts w:ascii="Comic Sans MS" w:hAnsi="Comic Sans MS"/>
          <w:sz w:val="28"/>
          <w:szCs w:val="28"/>
        </w:rPr>
        <w:t>Research and propose ways to enhance harvester operations</w:t>
      </w:r>
    </w:p>
    <w:p w14:paraId="4B8537EF" w14:textId="77777777" w:rsidR="00670DBC" w:rsidRPr="00670DBC" w:rsidRDefault="00670DBC" w:rsidP="00670DBC">
      <w:pPr>
        <w:pStyle w:val="p1"/>
        <w:rPr>
          <w:rFonts w:ascii="Comic Sans MS" w:hAnsi="Comic Sans MS"/>
          <w:sz w:val="28"/>
          <w:szCs w:val="28"/>
        </w:rPr>
      </w:pPr>
      <w:r w:rsidRPr="00670DBC">
        <w:rPr>
          <w:rFonts w:ascii="Comic Sans MS" w:hAnsi="Comic Sans MS"/>
          <w:sz w:val="28"/>
          <w:szCs w:val="28"/>
        </w:rPr>
        <w:t>4.</w:t>
      </w:r>
      <w:r w:rsidRPr="00670DBC">
        <w:rPr>
          <w:rStyle w:val="s1"/>
          <w:rFonts w:ascii="Comic Sans MS" w:hAnsi="Comic Sans MS"/>
          <w:sz w:val="28"/>
          <w:szCs w:val="28"/>
        </w:rPr>
        <w:t xml:space="preserve"> </w:t>
      </w:r>
      <w:r w:rsidRPr="00670DBC">
        <w:rPr>
          <w:rFonts w:ascii="Comic Sans MS" w:hAnsi="Comic Sans MS"/>
          <w:sz w:val="28"/>
          <w:szCs w:val="28"/>
        </w:rPr>
        <w:t>Watershed analysis with nutrient modeling</w:t>
      </w:r>
    </w:p>
    <w:p w14:paraId="50BFB6E5" w14:textId="77777777" w:rsidR="00670DBC" w:rsidRDefault="00670DBC" w:rsidP="00670DBC">
      <w:pPr>
        <w:pStyle w:val="p1"/>
        <w:rPr>
          <w:rFonts w:ascii="Comic Sans MS" w:hAnsi="Comic Sans MS"/>
          <w:sz w:val="28"/>
          <w:szCs w:val="28"/>
        </w:rPr>
      </w:pPr>
      <w:r w:rsidRPr="00670DBC">
        <w:rPr>
          <w:rFonts w:ascii="Comic Sans MS" w:hAnsi="Comic Sans MS"/>
          <w:sz w:val="28"/>
          <w:szCs w:val="28"/>
        </w:rPr>
        <w:t>5.</w:t>
      </w:r>
      <w:r w:rsidRPr="00670DBC">
        <w:rPr>
          <w:rStyle w:val="s1"/>
          <w:rFonts w:ascii="Comic Sans MS" w:hAnsi="Comic Sans MS"/>
          <w:sz w:val="28"/>
          <w:szCs w:val="28"/>
        </w:rPr>
        <w:t xml:space="preserve"> </w:t>
      </w:r>
      <w:r w:rsidRPr="00670DBC">
        <w:rPr>
          <w:rFonts w:ascii="Comic Sans MS" w:hAnsi="Comic Sans MS"/>
          <w:sz w:val="28"/>
          <w:szCs w:val="28"/>
        </w:rPr>
        <w:t>Fish Sampling</w:t>
      </w:r>
    </w:p>
    <w:p w14:paraId="492FAEF0" w14:textId="77777777" w:rsidR="00140539" w:rsidRPr="00670DBC" w:rsidRDefault="00140539" w:rsidP="00670DBC">
      <w:pPr>
        <w:pStyle w:val="p1"/>
        <w:rPr>
          <w:rFonts w:ascii="Comic Sans MS" w:hAnsi="Comic Sans MS"/>
          <w:sz w:val="28"/>
          <w:szCs w:val="28"/>
        </w:rPr>
      </w:pPr>
    </w:p>
    <w:p w14:paraId="65D85EAF" w14:textId="43FE6EFA" w:rsidR="00670DBC" w:rsidRPr="00670DBC" w:rsidRDefault="00670DBC" w:rsidP="00670DBC">
      <w:pPr>
        <w:pStyle w:val="p1"/>
        <w:rPr>
          <w:rFonts w:ascii="Comic Sans MS" w:hAnsi="Comic Sans MS"/>
          <w:sz w:val="28"/>
          <w:szCs w:val="28"/>
        </w:rPr>
      </w:pPr>
      <w:r w:rsidRPr="00670DBC">
        <w:rPr>
          <w:rStyle w:val="s2"/>
          <w:rFonts w:ascii="Comic Sans MS" w:hAnsi="Comic Sans MS"/>
          <w:sz w:val="28"/>
          <w:szCs w:val="28"/>
        </w:rPr>
        <w:sym w:font="Symbol" w:char="F0B7"/>
      </w:r>
      <w:r w:rsidRPr="00670DBC">
        <w:rPr>
          <w:rStyle w:val="s3"/>
          <w:rFonts w:ascii="Comic Sans MS" w:hAnsi="Comic Sans MS"/>
          <w:sz w:val="28"/>
          <w:szCs w:val="28"/>
        </w:rPr>
        <w:t xml:space="preserve"> </w:t>
      </w:r>
      <w:r w:rsidRPr="00670DBC">
        <w:rPr>
          <w:rFonts w:ascii="Comic Sans MS" w:hAnsi="Comic Sans MS"/>
          <w:sz w:val="28"/>
          <w:szCs w:val="28"/>
        </w:rPr>
        <w:t>CSLAP Update: Chrissy and Mark Cra</w:t>
      </w:r>
      <w:r w:rsidR="00140539">
        <w:rPr>
          <w:rFonts w:ascii="Comic Sans MS" w:hAnsi="Comic Sans MS"/>
          <w:sz w:val="28"/>
          <w:szCs w:val="28"/>
        </w:rPr>
        <w:t>ffey are taking the first of 8 shallow and deep samples this</w:t>
      </w:r>
      <w:r w:rsidRPr="00670DBC">
        <w:rPr>
          <w:rFonts w:ascii="Comic Sans MS" w:hAnsi="Comic Sans MS"/>
          <w:sz w:val="28"/>
          <w:szCs w:val="28"/>
        </w:rPr>
        <w:t xml:space="preserve"> weekend.</w:t>
      </w:r>
    </w:p>
    <w:p w14:paraId="38B54434" w14:textId="63F25256" w:rsidR="00670DBC" w:rsidRPr="00670DBC" w:rsidRDefault="00670DBC" w:rsidP="00670DBC">
      <w:pPr>
        <w:pStyle w:val="p1"/>
        <w:rPr>
          <w:rFonts w:ascii="Comic Sans MS" w:hAnsi="Comic Sans MS"/>
          <w:sz w:val="28"/>
          <w:szCs w:val="28"/>
        </w:rPr>
      </w:pPr>
      <w:r w:rsidRPr="00670DBC">
        <w:rPr>
          <w:rStyle w:val="apple-converted-space"/>
          <w:rFonts w:ascii="Comic Sans MS" w:hAnsi="Comic Sans MS"/>
          <w:sz w:val="28"/>
          <w:szCs w:val="28"/>
        </w:rPr>
        <w:t> </w:t>
      </w:r>
    </w:p>
    <w:p w14:paraId="1D06568F" w14:textId="77777777" w:rsidR="00670DBC" w:rsidRPr="00670DBC" w:rsidRDefault="00670DBC" w:rsidP="00670DBC">
      <w:pPr>
        <w:pStyle w:val="p1"/>
        <w:rPr>
          <w:rFonts w:ascii="Comic Sans MS" w:hAnsi="Comic Sans MS"/>
          <w:sz w:val="28"/>
          <w:szCs w:val="28"/>
        </w:rPr>
      </w:pPr>
      <w:r w:rsidRPr="00670DBC">
        <w:rPr>
          <w:rStyle w:val="s2"/>
          <w:rFonts w:ascii="Comic Sans MS" w:hAnsi="Comic Sans MS"/>
          <w:sz w:val="28"/>
          <w:szCs w:val="28"/>
        </w:rPr>
        <w:sym w:font="Symbol" w:char="F0B7"/>
      </w:r>
      <w:r w:rsidRPr="00670DBC">
        <w:rPr>
          <w:rStyle w:val="s3"/>
          <w:rFonts w:ascii="Comic Sans MS" w:hAnsi="Comic Sans MS"/>
          <w:sz w:val="28"/>
          <w:szCs w:val="28"/>
        </w:rPr>
        <w:t xml:space="preserve"> </w:t>
      </w:r>
      <w:r w:rsidRPr="00670DBC">
        <w:rPr>
          <w:rFonts w:ascii="Comic Sans MS" w:hAnsi="Comic Sans MS"/>
          <w:sz w:val="28"/>
          <w:szCs w:val="28"/>
        </w:rPr>
        <w:t>County Bed-tax grant application for $50,000 towards treating pondweed in 2027. No</w:t>
      </w:r>
    </w:p>
    <w:p w14:paraId="1733735C" w14:textId="77777777" w:rsidR="00670DBC" w:rsidRDefault="00670DBC" w:rsidP="00670DBC">
      <w:pPr>
        <w:pStyle w:val="p1"/>
        <w:rPr>
          <w:rFonts w:ascii="Comic Sans MS" w:hAnsi="Comic Sans MS"/>
          <w:sz w:val="28"/>
          <w:szCs w:val="28"/>
        </w:rPr>
      </w:pPr>
      <w:r w:rsidRPr="00670DBC">
        <w:rPr>
          <w:rFonts w:ascii="Comic Sans MS" w:hAnsi="Comic Sans MS"/>
          <w:sz w:val="28"/>
          <w:szCs w:val="28"/>
        </w:rPr>
        <w:t>response yet.</w:t>
      </w:r>
    </w:p>
    <w:p w14:paraId="3F08816C" w14:textId="77777777" w:rsidR="00140539" w:rsidRPr="00670DBC" w:rsidRDefault="00140539" w:rsidP="00670DBC">
      <w:pPr>
        <w:pStyle w:val="p1"/>
        <w:rPr>
          <w:rFonts w:ascii="Comic Sans MS" w:hAnsi="Comic Sans MS"/>
          <w:sz w:val="28"/>
          <w:szCs w:val="28"/>
        </w:rPr>
      </w:pPr>
    </w:p>
    <w:p w14:paraId="2BDD47DF" w14:textId="77777777" w:rsidR="00670DBC" w:rsidRDefault="00670DBC" w:rsidP="00670DBC">
      <w:pPr>
        <w:pStyle w:val="p1"/>
        <w:rPr>
          <w:rFonts w:ascii="Comic Sans MS" w:hAnsi="Comic Sans MS"/>
          <w:sz w:val="28"/>
          <w:szCs w:val="28"/>
        </w:rPr>
      </w:pPr>
      <w:r w:rsidRPr="00670DBC">
        <w:rPr>
          <w:rStyle w:val="s2"/>
          <w:rFonts w:ascii="Comic Sans MS" w:hAnsi="Comic Sans MS"/>
          <w:sz w:val="28"/>
          <w:szCs w:val="28"/>
        </w:rPr>
        <w:sym w:font="Symbol" w:char="F0B7"/>
      </w:r>
      <w:r w:rsidRPr="00670DBC">
        <w:rPr>
          <w:rStyle w:val="s3"/>
          <w:rFonts w:ascii="Comic Sans MS" w:hAnsi="Comic Sans MS"/>
          <w:sz w:val="28"/>
          <w:szCs w:val="28"/>
        </w:rPr>
        <w:t xml:space="preserve"> </w:t>
      </w:r>
      <w:r w:rsidRPr="00670DBC">
        <w:rPr>
          <w:rFonts w:ascii="Comic Sans MS" w:hAnsi="Comic Sans MS"/>
          <w:sz w:val="28"/>
          <w:szCs w:val="28"/>
        </w:rPr>
        <w:t>2026 Treatment program</w:t>
      </w:r>
    </w:p>
    <w:p w14:paraId="475ADE65" w14:textId="77777777" w:rsidR="00140539" w:rsidRPr="00670DBC" w:rsidRDefault="00140539" w:rsidP="00670DBC">
      <w:pPr>
        <w:pStyle w:val="p1"/>
        <w:rPr>
          <w:rFonts w:ascii="Comic Sans MS" w:hAnsi="Comic Sans MS"/>
          <w:sz w:val="28"/>
          <w:szCs w:val="28"/>
        </w:rPr>
      </w:pPr>
    </w:p>
    <w:p w14:paraId="631AF95F" w14:textId="77777777" w:rsidR="00670DBC" w:rsidRPr="00670DBC" w:rsidRDefault="00670DBC" w:rsidP="00670DBC">
      <w:pPr>
        <w:pStyle w:val="p1"/>
        <w:rPr>
          <w:rFonts w:ascii="Comic Sans MS" w:hAnsi="Comic Sans MS"/>
          <w:sz w:val="28"/>
          <w:szCs w:val="28"/>
        </w:rPr>
      </w:pPr>
      <w:r w:rsidRPr="00670DBC">
        <w:rPr>
          <w:rStyle w:val="s4"/>
          <w:rFonts w:ascii="Comic Sans MS" w:hAnsi="Comic Sans MS"/>
          <w:sz w:val="28"/>
          <w:szCs w:val="28"/>
        </w:rPr>
        <w:t>o</w:t>
      </w:r>
      <w:r w:rsidRPr="00670DBC">
        <w:rPr>
          <w:rStyle w:val="s3"/>
          <w:rFonts w:ascii="Comic Sans MS" w:hAnsi="Comic Sans MS"/>
          <w:sz w:val="28"/>
          <w:szCs w:val="28"/>
        </w:rPr>
        <w:t xml:space="preserve"> </w:t>
      </w:r>
      <w:r w:rsidRPr="00670DBC">
        <w:rPr>
          <w:rFonts w:ascii="Comic Sans MS" w:hAnsi="Comic Sans MS"/>
          <w:sz w:val="28"/>
          <w:szCs w:val="28"/>
        </w:rPr>
        <w:t>May 5</w:t>
      </w:r>
      <w:r w:rsidRPr="00670DBC">
        <w:rPr>
          <w:rStyle w:val="s5"/>
          <w:rFonts w:ascii="Comic Sans MS" w:hAnsi="Comic Sans MS"/>
          <w:sz w:val="28"/>
          <w:szCs w:val="28"/>
        </w:rPr>
        <w:t>th</w:t>
      </w:r>
      <w:r w:rsidRPr="00670DBC">
        <w:rPr>
          <w:rFonts w:ascii="Comic Sans MS" w:hAnsi="Comic Sans MS"/>
          <w:sz w:val="28"/>
          <w:szCs w:val="28"/>
        </w:rPr>
        <w:t xml:space="preserve"> – 33.5 Acres treated with </w:t>
      </w:r>
      <w:proofErr w:type="spellStart"/>
      <w:r w:rsidRPr="00670DBC">
        <w:rPr>
          <w:rFonts w:ascii="Comic Sans MS" w:hAnsi="Comic Sans MS"/>
          <w:sz w:val="28"/>
          <w:szCs w:val="28"/>
        </w:rPr>
        <w:t>Aquathol</w:t>
      </w:r>
      <w:proofErr w:type="spellEnd"/>
      <w:r w:rsidRPr="00670DBC">
        <w:rPr>
          <w:rFonts w:ascii="Comic Sans MS" w:hAnsi="Comic Sans MS"/>
          <w:sz w:val="28"/>
          <w:szCs w:val="28"/>
        </w:rPr>
        <w:t>-K for pondweed – Paid $50,633, after a</w:t>
      </w:r>
    </w:p>
    <w:p w14:paraId="1CDD96AB" w14:textId="77777777" w:rsidR="00670DBC" w:rsidRDefault="00670DBC" w:rsidP="00670DBC">
      <w:pPr>
        <w:pStyle w:val="p1"/>
        <w:rPr>
          <w:rFonts w:ascii="Comic Sans MS" w:hAnsi="Comic Sans MS"/>
          <w:sz w:val="28"/>
          <w:szCs w:val="28"/>
        </w:rPr>
      </w:pPr>
      <w:r w:rsidRPr="00670DBC">
        <w:rPr>
          <w:rFonts w:ascii="Comic Sans MS" w:hAnsi="Comic Sans MS"/>
          <w:sz w:val="28"/>
          <w:szCs w:val="28"/>
        </w:rPr>
        <w:t>5% discount from Glenn Sullivan</w:t>
      </w:r>
    </w:p>
    <w:p w14:paraId="58EC78D8" w14:textId="77777777" w:rsidR="00140539" w:rsidRPr="00670DBC" w:rsidRDefault="00140539" w:rsidP="00670DBC">
      <w:pPr>
        <w:pStyle w:val="p1"/>
        <w:rPr>
          <w:rFonts w:ascii="Comic Sans MS" w:hAnsi="Comic Sans MS"/>
          <w:sz w:val="28"/>
          <w:szCs w:val="28"/>
        </w:rPr>
      </w:pPr>
    </w:p>
    <w:p w14:paraId="7BE9D9D6" w14:textId="77777777" w:rsidR="00670DBC" w:rsidRPr="00670DBC" w:rsidRDefault="00670DBC" w:rsidP="00670DBC">
      <w:pPr>
        <w:pStyle w:val="p1"/>
        <w:rPr>
          <w:rFonts w:ascii="Comic Sans MS" w:hAnsi="Comic Sans MS"/>
          <w:sz w:val="28"/>
          <w:szCs w:val="28"/>
        </w:rPr>
      </w:pPr>
      <w:r w:rsidRPr="00670DBC">
        <w:rPr>
          <w:rStyle w:val="s4"/>
          <w:rFonts w:ascii="Comic Sans MS" w:hAnsi="Comic Sans MS"/>
          <w:sz w:val="28"/>
          <w:szCs w:val="28"/>
        </w:rPr>
        <w:t>o</w:t>
      </w:r>
      <w:r w:rsidRPr="00670DBC">
        <w:rPr>
          <w:rStyle w:val="s3"/>
          <w:rFonts w:ascii="Comic Sans MS" w:hAnsi="Comic Sans MS"/>
          <w:sz w:val="28"/>
          <w:szCs w:val="28"/>
        </w:rPr>
        <w:t xml:space="preserve"> </w:t>
      </w:r>
      <w:r w:rsidRPr="00670DBC">
        <w:rPr>
          <w:rFonts w:ascii="Comic Sans MS" w:hAnsi="Comic Sans MS"/>
          <w:sz w:val="28"/>
          <w:szCs w:val="28"/>
        </w:rPr>
        <w:t>Planning to survey milfoil in south end this week then treat up to 30 Acres in late</w:t>
      </w:r>
    </w:p>
    <w:p w14:paraId="29B33CF9" w14:textId="3FB10007" w:rsidR="00140539" w:rsidRDefault="00670DBC" w:rsidP="00670DBC">
      <w:pPr>
        <w:pStyle w:val="p1"/>
        <w:rPr>
          <w:rFonts w:ascii="Comic Sans MS" w:hAnsi="Comic Sans MS"/>
          <w:sz w:val="28"/>
          <w:szCs w:val="28"/>
        </w:rPr>
      </w:pPr>
      <w:r w:rsidRPr="00670DBC">
        <w:rPr>
          <w:rFonts w:ascii="Comic Sans MS" w:hAnsi="Comic Sans MS"/>
          <w:sz w:val="28"/>
          <w:szCs w:val="28"/>
        </w:rPr>
        <w:t>June. Cost is $710/Acre. Max of 30 X 710 = $21,30</w:t>
      </w:r>
    </w:p>
    <w:p w14:paraId="0B83BEBD" w14:textId="77777777" w:rsidR="00140539" w:rsidRPr="00670DBC" w:rsidRDefault="00140539" w:rsidP="00670DBC">
      <w:pPr>
        <w:pStyle w:val="p1"/>
        <w:rPr>
          <w:rFonts w:ascii="Comic Sans MS" w:hAnsi="Comic Sans MS"/>
          <w:sz w:val="28"/>
          <w:szCs w:val="28"/>
        </w:rPr>
      </w:pPr>
    </w:p>
    <w:p w14:paraId="009092FB" w14:textId="77777777" w:rsidR="00670DBC" w:rsidRDefault="00670DBC" w:rsidP="00670DBC">
      <w:pPr>
        <w:pStyle w:val="p1"/>
        <w:rPr>
          <w:rFonts w:ascii="Comic Sans MS" w:hAnsi="Comic Sans MS"/>
          <w:sz w:val="28"/>
          <w:szCs w:val="28"/>
        </w:rPr>
      </w:pPr>
      <w:r w:rsidRPr="00670DBC">
        <w:rPr>
          <w:rStyle w:val="s4"/>
          <w:rFonts w:ascii="Comic Sans MS" w:hAnsi="Comic Sans MS"/>
          <w:sz w:val="28"/>
          <w:szCs w:val="28"/>
        </w:rPr>
        <w:t>o</w:t>
      </w:r>
      <w:r w:rsidRPr="00670DBC">
        <w:rPr>
          <w:rStyle w:val="s3"/>
          <w:rFonts w:ascii="Comic Sans MS" w:hAnsi="Comic Sans MS"/>
          <w:sz w:val="28"/>
          <w:szCs w:val="28"/>
        </w:rPr>
        <w:t xml:space="preserve"> </w:t>
      </w:r>
      <w:r w:rsidRPr="00670DBC">
        <w:rPr>
          <w:rFonts w:ascii="Comic Sans MS" w:hAnsi="Comic Sans MS"/>
          <w:sz w:val="28"/>
          <w:szCs w:val="28"/>
        </w:rPr>
        <w:t>HAB Treatment – if needed and authorized – using Copper Sulfate - $12,400</w:t>
      </w:r>
    </w:p>
    <w:p w14:paraId="66E12622" w14:textId="77777777" w:rsidR="00D57195" w:rsidRPr="00670DBC" w:rsidRDefault="00D57195" w:rsidP="00670DBC">
      <w:pPr>
        <w:pStyle w:val="p1"/>
        <w:rPr>
          <w:rFonts w:ascii="Comic Sans MS" w:hAnsi="Comic Sans MS"/>
          <w:sz w:val="28"/>
          <w:szCs w:val="28"/>
        </w:rPr>
      </w:pPr>
    </w:p>
    <w:p w14:paraId="728F5BBC" w14:textId="00BF203B" w:rsidR="00140539" w:rsidRDefault="00670DBC" w:rsidP="00670DBC">
      <w:pPr>
        <w:pStyle w:val="p1"/>
        <w:rPr>
          <w:rFonts w:ascii="Comic Sans MS" w:hAnsi="Comic Sans MS"/>
          <w:sz w:val="28"/>
          <w:szCs w:val="28"/>
        </w:rPr>
      </w:pPr>
      <w:r w:rsidRPr="00670DBC">
        <w:rPr>
          <w:rStyle w:val="s4"/>
          <w:rFonts w:ascii="Comic Sans MS" w:hAnsi="Comic Sans MS"/>
          <w:sz w:val="28"/>
          <w:szCs w:val="28"/>
        </w:rPr>
        <w:t>o</w:t>
      </w:r>
      <w:r w:rsidRPr="00670DBC">
        <w:rPr>
          <w:rStyle w:val="s3"/>
          <w:rFonts w:ascii="Comic Sans MS" w:hAnsi="Comic Sans MS"/>
          <w:sz w:val="28"/>
          <w:szCs w:val="28"/>
        </w:rPr>
        <w:t xml:space="preserve"> </w:t>
      </w:r>
      <w:r w:rsidRPr="00670DBC">
        <w:rPr>
          <w:rFonts w:ascii="Comic Sans MS" w:hAnsi="Comic Sans MS"/>
          <w:sz w:val="28"/>
          <w:szCs w:val="28"/>
        </w:rPr>
        <w:t>Post treatment survey and year-end report: $2,200</w:t>
      </w:r>
    </w:p>
    <w:p w14:paraId="2F2B04EE" w14:textId="77777777" w:rsidR="00140539" w:rsidRPr="00670DBC" w:rsidRDefault="00140539" w:rsidP="00670DBC">
      <w:pPr>
        <w:pStyle w:val="p1"/>
        <w:rPr>
          <w:rFonts w:ascii="Comic Sans MS" w:hAnsi="Comic Sans MS"/>
          <w:sz w:val="28"/>
          <w:szCs w:val="28"/>
        </w:rPr>
      </w:pPr>
    </w:p>
    <w:p w14:paraId="0E498634" w14:textId="77777777" w:rsidR="00670DBC" w:rsidRPr="00670DBC" w:rsidRDefault="00670DBC" w:rsidP="00670DBC">
      <w:pPr>
        <w:pStyle w:val="p1"/>
        <w:rPr>
          <w:rFonts w:ascii="Comic Sans MS" w:hAnsi="Comic Sans MS"/>
          <w:sz w:val="28"/>
          <w:szCs w:val="28"/>
        </w:rPr>
      </w:pPr>
      <w:r w:rsidRPr="00670DBC">
        <w:rPr>
          <w:rStyle w:val="s4"/>
          <w:rFonts w:ascii="Comic Sans MS" w:hAnsi="Comic Sans MS"/>
          <w:sz w:val="28"/>
          <w:szCs w:val="28"/>
        </w:rPr>
        <w:t>o</w:t>
      </w:r>
      <w:r w:rsidRPr="00670DBC">
        <w:rPr>
          <w:rStyle w:val="s3"/>
          <w:rFonts w:ascii="Comic Sans MS" w:hAnsi="Comic Sans MS"/>
          <w:sz w:val="28"/>
          <w:szCs w:val="28"/>
        </w:rPr>
        <w:t xml:space="preserve"> </w:t>
      </w:r>
      <w:r w:rsidRPr="00670DBC">
        <w:rPr>
          <w:rFonts w:ascii="Comic Sans MS" w:hAnsi="Comic Sans MS"/>
          <w:sz w:val="28"/>
          <w:szCs w:val="28"/>
        </w:rPr>
        <w:t>Adirondack Research Weed survey in August: $12,950 - $2,590 paid in March =</w:t>
      </w:r>
    </w:p>
    <w:p w14:paraId="6E608451" w14:textId="6FD37147" w:rsidR="00670DBC" w:rsidRDefault="00670DBC" w:rsidP="00E56F86">
      <w:pPr>
        <w:pStyle w:val="p1"/>
        <w:rPr>
          <w:rFonts w:ascii="Comic Sans MS" w:hAnsi="Comic Sans MS"/>
          <w:sz w:val="28"/>
          <w:szCs w:val="28"/>
        </w:rPr>
      </w:pPr>
      <w:r w:rsidRPr="00670DBC">
        <w:rPr>
          <w:rFonts w:ascii="Comic Sans MS" w:hAnsi="Comic Sans MS"/>
          <w:sz w:val="28"/>
          <w:szCs w:val="28"/>
        </w:rPr>
        <w:t>$10,360 due in August.</w:t>
      </w:r>
    </w:p>
    <w:p w14:paraId="277B05B4" w14:textId="77777777" w:rsidR="00E56F86" w:rsidRDefault="00E56F86" w:rsidP="00E56F86">
      <w:pPr>
        <w:pStyle w:val="p1"/>
        <w:rPr>
          <w:rFonts w:ascii="Comic Sans MS" w:hAnsi="Comic Sans MS"/>
          <w:sz w:val="28"/>
          <w:szCs w:val="28"/>
        </w:rPr>
      </w:pPr>
    </w:p>
    <w:p w14:paraId="51DC4C7E" w14:textId="43DCCE52" w:rsidR="005D5E42" w:rsidRPr="00580DD9" w:rsidRDefault="005D5E42" w:rsidP="005D5E42">
      <w:pPr>
        <w:spacing w:after="200"/>
        <w:rPr>
          <w:rFonts w:ascii="Comic Sans MS" w:hAnsi="Comic Sans MS"/>
          <w:sz w:val="28"/>
          <w:szCs w:val="28"/>
        </w:rPr>
      </w:pPr>
      <w:r w:rsidRPr="00580DD9">
        <w:rPr>
          <w:rFonts w:ascii="Comic Sans MS" w:hAnsi="Comic Sans MS"/>
          <w:sz w:val="28"/>
          <w:szCs w:val="28"/>
        </w:rPr>
        <w:t>The permit for copper sulfate treatment costs $12,400, but given current finances, this is unlikely to proceed. However, the group still owes $2,200 for a post-treatment survey and year-end report, and $10,360 for a research contract requiring a week-long survey in August. These obligations remain regardless of new treatments. The team emphasized the importance of fulfilling contracts to maintain cred</w:t>
      </w:r>
      <w:r w:rsidR="00E56F86">
        <w:rPr>
          <w:rFonts w:ascii="Comic Sans MS" w:hAnsi="Comic Sans MS"/>
          <w:sz w:val="28"/>
          <w:szCs w:val="28"/>
        </w:rPr>
        <w:t>ita</w:t>
      </w:r>
      <w:r w:rsidRPr="00580DD9">
        <w:rPr>
          <w:rFonts w:ascii="Comic Sans MS" w:hAnsi="Comic Sans MS"/>
          <w:sz w:val="28"/>
          <w:szCs w:val="28"/>
        </w:rPr>
        <w:t>bility and future funding opportunities.</w:t>
      </w:r>
    </w:p>
    <w:p w14:paraId="0B6F652E" w14:textId="4ABF9C0B" w:rsidR="005D5E42" w:rsidRDefault="005D5E42" w:rsidP="005D5E42">
      <w:pPr>
        <w:spacing w:after="200"/>
        <w:rPr>
          <w:rFonts w:ascii="Comic Sans MS" w:hAnsi="Comic Sans MS"/>
          <w:sz w:val="28"/>
          <w:szCs w:val="28"/>
        </w:rPr>
      </w:pPr>
      <w:r w:rsidRPr="00580DD9">
        <w:rPr>
          <w:rFonts w:ascii="Comic Sans MS" w:hAnsi="Comic Sans MS"/>
          <w:sz w:val="28"/>
          <w:szCs w:val="28"/>
        </w:rPr>
        <w:t xml:space="preserve">The </w:t>
      </w:r>
      <w:r w:rsidR="00140539">
        <w:rPr>
          <w:rFonts w:ascii="Comic Sans MS" w:hAnsi="Comic Sans MS"/>
          <w:sz w:val="28"/>
          <w:szCs w:val="28"/>
        </w:rPr>
        <w:t xml:space="preserve">board members </w:t>
      </w:r>
      <w:r w:rsidRPr="00580DD9">
        <w:rPr>
          <w:rFonts w:ascii="Comic Sans MS" w:hAnsi="Comic Sans MS"/>
          <w:sz w:val="28"/>
          <w:szCs w:val="28"/>
        </w:rPr>
        <w:t xml:space="preserve">agreed to provide a Google review </w:t>
      </w:r>
      <w:r w:rsidR="00140539">
        <w:rPr>
          <w:rFonts w:ascii="Comic Sans MS" w:hAnsi="Comic Sans MS"/>
          <w:sz w:val="28"/>
          <w:szCs w:val="28"/>
        </w:rPr>
        <w:t xml:space="preserve">for Glenn Sullivan </w:t>
      </w:r>
      <w:r w:rsidRPr="00580DD9">
        <w:rPr>
          <w:rFonts w:ascii="Comic Sans MS" w:hAnsi="Comic Sans MS"/>
          <w:sz w:val="28"/>
          <w:szCs w:val="28"/>
        </w:rPr>
        <w:t>as requested.</w:t>
      </w:r>
    </w:p>
    <w:p w14:paraId="25686B1C" w14:textId="4339E25A" w:rsidR="00140539" w:rsidRDefault="00140539" w:rsidP="005D5E42">
      <w:pPr>
        <w:spacing w:after="200"/>
        <w:rPr>
          <w:rFonts w:ascii="Comic Sans MS" w:hAnsi="Comic Sans MS"/>
          <w:sz w:val="28"/>
          <w:szCs w:val="28"/>
        </w:rPr>
      </w:pPr>
      <w:r>
        <w:rPr>
          <w:rFonts w:ascii="Comic Sans MS" w:hAnsi="Comic Sans MS"/>
          <w:b/>
          <w:bCs/>
          <w:sz w:val="28"/>
          <w:szCs w:val="28"/>
        </w:rPr>
        <w:t>Harvester:</w:t>
      </w:r>
    </w:p>
    <w:p w14:paraId="7DBA9556" w14:textId="1276BA3D" w:rsidR="00140539" w:rsidRPr="00140539" w:rsidRDefault="00140539" w:rsidP="005D5E42">
      <w:pPr>
        <w:spacing w:after="200"/>
        <w:rPr>
          <w:rFonts w:ascii="Comic Sans MS" w:hAnsi="Comic Sans MS"/>
          <w:sz w:val="28"/>
          <w:szCs w:val="28"/>
        </w:rPr>
      </w:pPr>
      <w:r>
        <w:rPr>
          <w:rFonts w:ascii="Comic Sans MS" w:hAnsi="Comic Sans MS"/>
          <w:sz w:val="28"/>
          <w:szCs w:val="28"/>
        </w:rPr>
        <w:t>Paul Fellinger reported</w:t>
      </w:r>
      <w:r w:rsidR="00F94F6F">
        <w:rPr>
          <w:rFonts w:ascii="Comic Sans MS" w:hAnsi="Comic Sans MS"/>
          <w:sz w:val="28"/>
          <w:szCs w:val="28"/>
        </w:rPr>
        <w:t xml:space="preserve"> after sending the harvester out to different areas on the lake, they are no weeds anywhere. That is good news, except Paul mentioned that Barry, one who is a lead harvester for us, is putting an application in at Cha</w:t>
      </w:r>
      <w:r w:rsidR="00E56F86">
        <w:rPr>
          <w:rFonts w:ascii="Comic Sans MS" w:hAnsi="Comic Sans MS"/>
          <w:sz w:val="28"/>
          <w:szCs w:val="28"/>
        </w:rPr>
        <w:t>u</w:t>
      </w:r>
      <w:r w:rsidR="00F94F6F">
        <w:rPr>
          <w:rFonts w:ascii="Comic Sans MS" w:hAnsi="Comic Sans MS"/>
          <w:sz w:val="28"/>
          <w:szCs w:val="28"/>
        </w:rPr>
        <w:t>ta</w:t>
      </w:r>
      <w:r w:rsidR="00E56F86">
        <w:rPr>
          <w:rFonts w:ascii="Comic Sans MS" w:hAnsi="Comic Sans MS"/>
          <w:sz w:val="28"/>
          <w:szCs w:val="28"/>
        </w:rPr>
        <w:t>u</w:t>
      </w:r>
      <w:r w:rsidR="00F94F6F">
        <w:rPr>
          <w:rFonts w:ascii="Comic Sans MS" w:hAnsi="Comic Sans MS"/>
          <w:sz w:val="28"/>
          <w:szCs w:val="28"/>
        </w:rPr>
        <w:t xml:space="preserve">qua Lake for work. Ben Fergus asked, what can we do? Lex </w:t>
      </w:r>
      <w:proofErr w:type="spellStart"/>
      <w:r w:rsidR="00F94F6F">
        <w:rPr>
          <w:rFonts w:ascii="Comic Sans MS" w:hAnsi="Comic Sans MS"/>
          <w:sz w:val="28"/>
          <w:szCs w:val="28"/>
        </w:rPr>
        <w:t>Brumingen</w:t>
      </w:r>
      <w:proofErr w:type="spellEnd"/>
      <w:r w:rsidR="00F94F6F">
        <w:rPr>
          <w:rFonts w:ascii="Comic Sans MS" w:hAnsi="Comic Sans MS"/>
          <w:sz w:val="28"/>
          <w:szCs w:val="28"/>
        </w:rPr>
        <w:t xml:space="preserve"> suggest to Erin Miller (Communications) to post on the Tapestry for potential harvesters. Ed </w:t>
      </w:r>
      <w:proofErr w:type="spellStart"/>
      <w:r w:rsidR="00F94F6F">
        <w:rPr>
          <w:rFonts w:ascii="Comic Sans MS" w:hAnsi="Comic Sans MS"/>
          <w:sz w:val="28"/>
          <w:szCs w:val="28"/>
        </w:rPr>
        <w:t>Mulkearn</w:t>
      </w:r>
      <w:proofErr w:type="spellEnd"/>
      <w:r w:rsidR="00F94F6F">
        <w:rPr>
          <w:rFonts w:ascii="Comic Sans MS" w:hAnsi="Comic Sans MS"/>
          <w:sz w:val="28"/>
          <w:szCs w:val="28"/>
        </w:rPr>
        <w:t xml:space="preserve"> asked Paul to keep us posted.</w:t>
      </w:r>
    </w:p>
    <w:p w14:paraId="49CCD38B" w14:textId="77777777" w:rsidR="005D5E42" w:rsidRPr="00580DD9" w:rsidRDefault="005D5E42" w:rsidP="002D405C">
      <w:pPr>
        <w:rPr>
          <w:rFonts w:ascii="Comic Sans MS" w:hAnsi="Comic Sans MS"/>
          <w:sz w:val="28"/>
          <w:szCs w:val="28"/>
        </w:rPr>
      </w:pPr>
    </w:p>
    <w:p w14:paraId="5B3C4C01" w14:textId="37F69538" w:rsidR="002D405C" w:rsidRPr="00580DD9" w:rsidRDefault="002D405C" w:rsidP="002D405C">
      <w:pPr>
        <w:rPr>
          <w:rFonts w:ascii="Comic Sans MS" w:hAnsi="Comic Sans MS"/>
          <w:sz w:val="28"/>
          <w:szCs w:val="28"/>
        </w:rPr>
      </w:pPr>
      <w:r w:rsidRPr="00580DD9">
        <w:rPr>
          <w:rFonts w:ascii="Comic Sans MS" w:hAnsi="Comic Sans MS"/>
          <w:b/>
          <w:bCs/>
          <w:sz w:val="28"/>
          <w:szCs w:val="28"/>
        </w:rPr>
        <w:t>Building and Grounds:</w:t>
      </w:r>
      <w:r w:rsidRPr="00580DD9">
        <w:rPr>
          <w:rFonts w:ascii="Comic Sans MS" w:hAnsi="Comic Sans MS"/>
          <w:sz w:val="28"/>
          <w:szCs w:val="28"/>
        </w:rPr>
        <w:t xml:space="preserve"> </w:t>
      </w:r>
    </w:p>
    <w:p w14:paraId="6A9B5A55" w14:textId="5024B898" w:rsidR="00A92A32" w:rsidRPr="00580DD9" w:rsidRDefault="00603D9C" w:rsidP="00A92A32">
      <w:pPr>
        <w:spacing w:after="200"/>
        <w:rPr>
          <w:rFonts w:ascii="Comic Sans MS" w:hAnsi="Comic Sans MS"/>
          <w:sz w:val="28"/>
          <w:szCs w:val="28"/>
        </w:rPr>
      </w:pPr>
      <w:r>
        <w:rPr>
          <w:rFonts w:ascii="Comic Sans MS" w:hAnsi="Comic Sans MS"/>
          <w:sz w:val="28"/>
          <w:szCs w:val="28"/>
        </w:rPr>
        <w:lastRenderedPageBreak/>
        <w:t>Bill Simpkins reported the r</w:t>
      </w:r>
      <w:r w:rsidR="00A92A32" w:rsidRPr="00580DD9">
        <w:rPr>
          <w:rFonts w:ascii="Comic Sans MS" w:hAnsi="Comic Sans MS"/>
          <w:sz w:val="28"/>
          <w:szCs w:val="28"/>
        </w:rPr>
        <w:t xml:space="preserve">epairs to the building included painting the front and rails, costing $750 for labor (contracted to Joe Millspott) and $500 in materials. A broken rail on the bridge was temporarily secured with heavy-duty cable ties but remains unstable. With the duck race event in three weeks, safety is a concern. Lex suggested posting a “Do Not Lean” sign, but full repair—possibly welding reinforcements—was deemed necessary. Ed and </w:t>
      </w:r>
      <w:r>
        <w:rPr>
          <w:rFonts w:ascii="Comic Sans MS" w:hAnsi="Comic Sans MS"/>
          <w:sz w:val="28"/>
          <w:szCs w:val="28"/>
        </w:rPr>
        <w:t>Bill</w:t>
      </w:r>
      <w:r w:rsidR="00A92A32" w:rsidRPr="00580DD9">
        <w:rPr>
          <w:rFonts w:ascii="Comic Sans MS" w:hAnsi="Comic Sans MS"/>
          <w:sz w:val="28"/>
          <w:szCs w:val="28"/>
        </w:rPr>
        <w:t xml:space="preserve"> will inspect it post-meeting.</w:t>
      </w:r>
      <w:r>
        <w:rPr>
          <w:rFonts w:ascii="Comic Sans MS" w:hAnsi="Comic Sans MS"/>
          <w:sz w:val="28"/>
          <w:szCs w:val="28"/>
        </w:rPr>
        <w:t xml:space="preserve"> Possibly Dave Dawson’s group can help with welding if needed.</w:t>
      </w:r>
    </w:p>
    <w:p w14:paraId="3138C99D" w14:textId="45C1442F" w:rsidR="00A92A32" w:rsidRPr="00580DD9" w:rsidRDefault="00A92A32" w:rsidP="00E56F86">
      <w:pPr>
        <w:spacing w:after="200"/>
        <w:rPr>
          <w:rFonts w:ascii="Comic Sans MS" w:hAnsi="Comic Sans MS"/>
          <w:sz w:val="28"/>
          <w:szCs w:val="28"/>
        </w:rPr>
      </w:pPr>
      <w:r w:rsidRPr="00580DD9">
        <w:rPr>
          <w:rFonts w:ascii="Comic Sans MS" w:hAnsi="Comic Sans MS"/>
          <w:sz w:val="28"/>
          <w:szCs w:val="28"/>
        </w:rPr>
        <w:t>The small flagpole is broken, with a bird’s nest containing eggs preventing immediate repair. Matt has offered use of a lift, but work will be delayed. Gene</w:t>
      </w:r>
      <w:r w:rsidR="00603D9C">
        <w:rPr>
          <w:rFonts w:ascii="Comic Sans MS" w:hAnsi="Comic Sans MS"/>
          <w:sz w:val="28"/>
          <w:szCs w:val="28"/>
        </w:rPr>
        <w:t xml:space="preserve"> Blakeslee </w:t>
      </w:r>
      <w:r w:rsidRPr="00580DD9">
        <w:rPr>
          <w:rFonts w:ascii="Comic Sans MS" w:hAnsi="Comic Sans MS"/>
          <w:sz w:val="28"/>
          <w:szCs w:val="28"/>
        </w:rPr>
        <w:t>may assist with lowering the pole.</w:t>
      </w:r>
    </w:p>
    <w:p w14:paraId="333CA2B9" w14:textId="7C933F76" w:rsidR="002D405C" w:rsidRPr="00580DD9" w:rsidRDefault="002D405C" w:rsidP="002D405C">
      <w:pPr>
        <w:rPr>
          <w:rFonts w:ascii="Comic Sans MS" w:hAnsi="Comic Sans MS"/>
          <w:b/>
          <w:bCs/>
          <w:sz w:val="28"/>
          <w:szCs w:val="28"/>
        </w:rPr>
      </w:pPr>
      <w:r w:rsidRPr="00580DD9">
        <w:rPr>
          <w:rFonts w:ascii="Comic Sans MS" w:hAnsi="Comic Sans MS"/>
          <w:b/>
          <w:bCs/>
          <w:sz w:val="28"/>
          <w:szCs w:val="28"/>
        </w:rPr>
        <w:t xml:space="preserve">Harvester: </w:t>
      </w:r>
    </w:p>
    <w:p w14:paraId="4E5A670D" w14:textId="77777777" w:rsidR="002D405C" w:rsidRPr="00580DD9" w:rsidRDefault="002D405C" w:rsidP="002D405C">
      <w:pPr>
        <w:spacing w:after="200"/>
        <w:rPr>
          <w:rFonts w:ascii="Comic Sans MS" w:hAnsi="Comic Sans MS"/>
          <w:sz w:val="28"/>
          <w:szCs w:val="28"/>
        </w:rPr>
      </w:pPr>
      <w:r w:rsidRPr="00580DD9">
        <w:rPr>
          <w:rFonts w:ascii="Comic Sans MS" w:hAnsi="Comic Sans MS"/>
          <w:sz w:val="28"/>
          <w:szCs w:val="28"/>
        </w:rPr>
        <w:t>Barry, the current harvester operator, has applied for work at Chautauqua Lake due to financial pressure, though he hasn’t been formally interviewed. His deep knowledge of the lake—gained from years of camping and operation—is valued. The group is concerned about losing him, especially since no replacement has been actively sought.</w:t>
      </w:r>
    </w:p>
    <w:p w14:paraId="7AC40E02" w14:textId="5800C72B" w:rsidR="002D405C" w:rsidRPr="00580DD9" w:rsidRDefault="002D405C" w:rsidP="00A92A32">
      <w:pPr>
        <w:spacing w:after="200"/>
        <w:rPr>
          <w:rFonts w:ascii="Comic Sans MS" w:hAnsi="Comic Sans MS"/>
          <w:sz w:val="28"/>
          <w:szCs w:val="28"/>
        </w:rPr>
      </w:pPr>
      <w:r w:rsidRPr="00580DD9">
        <w:rPr>
          <w:rFonts w:ascii="Comic Sans MS" w:hAnsi="Comic Sans MS"/>
          <w:sz w:val="28"/>
          <w:szCs w:val="28"/>
        </w:rPr>
        <w:t>To address potential staffing gaps, the team proposed posting a job notice on Facebook, the organization’s website, or local flyers to find a part-time operator. Suggestions included enabling the operator to multitask (e.g., using a laptop with Wi-Fi while operating the harvester). The operator’s well-being was also discussed, including the need for shade (umbrellas) and protection from sun exposure during long hours on the water.</w:t>
      </w:r>
    </w:p>
    <w:p w14:paraId="383B5D50" w14:textId="4AB77F16" w:rsidR="002D405C" w:rsidRDefault="002D405C" w:rsidP="002D405C">
      <w:pPr>
        <w:rPr>
          <w:rFonts w:ascii="Comic Sans MS" w:hAnsi="Comic Sans MS"/>
          <w:sz w:val="28"/>
          <w:szCs w:val="28"/>
        </w:rPr>
      </w:pPr>
      <w:r w:rsidRPr="00580DD9">
        <w:rPr>
          <w:rFonts w:ascii="Comic Sans MS" w:hAnsi="Comic Sans MS"/>
          <w:b/>
          <w:bCs/>
          <w:sz w:val="28"/>
          <w:szCs w:val="28"/>
        </w:rPr>
        <w:t xml:space="preserve">Communication: </w:t>
      </w:r>
    </w:p>
    <w:p w14:paraId="66092F87" w14:textId="7EEB8EB6" w:rsidR="00603D9C" w:rsidRPr="00603D9C" w:rsidRDefault="00603D9C" w:rsidP="002D405C">
      <w:pPr>
        <w:rPr>
          <w:rFonts w:ascii="Comic Sans MS" w:hAnsi="Comic Sans MS"/>
          <w:sz w:val="28"/>
          <w:szCs w:val="28"/>
        </w:rPr>
      </w:pPr>
      <w:r>
        <w:rPr>
          <w:rFonts w:ascii="Comic Sans MS" w:hAnsi="Comic Sans MS"/>
          <w:sz w:val="28"/>
          <w:szCs w:val="28"/>
        </w:rPr>
        <w:t>Erin Miller reported the sign by the ramp should be here very soon.</w:t>
      </w:r>
      <w:r w:rsidR="009C02F7">
        <w:rPr>
          <w:rFonts w:ascii="Comic Sans MS" w:hAnsi="Comic Sans MS"/>
          <w:sz w:val="28"/>
          <w:szCs w:val="28"/>
        </w:rPr>
        <w:t xml:space="preserve"> She is working with a designer on a map of lake for the sign.</w:t>
      </w:r>
    </w:p>
    <w:p w14:paraId="58779230" w14:textId="1AFD5BA4" w:rsidR="002D405C" w:rsidRPr="00580DD9" w:rsidRDefault="002D405C" w:rsidP="002D405C">
      <w:pPr>
        <w:rPr>
          <w:rFonts w:ascii="Comic Sans MS" w:hAnsi="Comic Sans MS"/>
          <w:sz w:val="28"/>
          <w:szCs w:val="28"/>
        </w:rPr>
      </w:pPr>
      <w:r w:rsidRPr="00580DD9">
        <w:rPr>
          <w:rFonts w:ascii="Comic Sans MS" w:hAnsi="Comic Sans MS"/>
          <w:b/>
          <w:bCs/>
          <w:sz w:val="28"/>
          <w:szCs w:val="28"/>
        </w:rPr>
        <w:lastRenderedPageBreak/>
        <w:t>Fundraising:</w:t>
      </w:r>
      <w:r w:rsidRPr="00580DD9">
        <w:rPr>
          <w:rFonts w:ascii="Comic Sans MS" w:hAnsi="Comic Sans MS"/>
          <w:sz w:val="28"/>
          <w:szCs w:val="28"/>
        </w:rPr>
        <w:t xml:space="preserve"> </w:t>
      </w:r>
      <w:r w:rsidR="00603D9C">
        <w:rPr>
          <w:rFonts w:ascii="Comic Sans MS" w:hAnsi="Comic Sans MS"/>
          <w:sz w:val="28"/>
          <w:szCs w:val="28"/>
        </w:rPr>
        <w:t xml:space="preserve">Ed </w:t>
      </w:r>
      <w:proofErr w:type="spellStart"/>
      <w:r w:rsidR="00603D9C">
        <w:rPr>
          <w:rFonts w:ascii="Comic Sans MS" w:hAnsi="Comic Sans MS"/>
          <w:sz w:val="28"/>
          <w:szCs w:val="28"/>
        </w:rPr>
        <w:t>Mulkearn</w:t>
      </w:r>
      <w:proofErr w:type="spellEnd"/>
      <w:r w:rsidR="00603D9C">
        <w:rPr>
          <w:rFonts w:ascii="Comic Sans MS" w:hAnsi="Comic Sans MS"/>
          <w:sz w:val="28"/>
          <w:szCs w:val="28"/>
        </w:rPr>
        <w:t xml:space="preserve"> reported for George.</w:t>
      </w:r>
      <w:r w:rsidR="009C02F7">
        <w:rPr>
          <w:rFonts w:ascii="Comic Sans MS" w:hAnsi="Comic Sans MS"/>
          <w:sz w:val="28"/>
          <w:szCs w:val="28"/>
        </w:rPr>
        <w:t xml:space="preserve"> Plans for a</w:t>
      </w:r>
      <w:r w:rsidR="0037123C">
        <w:rPr>
          <w:rFonts w:ascii="Comic Sans MS" w:hAnsi="Comic Sans MS"/>
          <w:sz w:val="28"/>
          <w:szCs w:val="28"/>
        </w:rPr>
        <w:t xml:space="preserve">n </w:t>
      </w:r>
      <w:r w:rsidR="009C02F7">
        <w:rPr>
          <w:rFonts w:ascii="Comic Sans MS" w:hAnsi="Comic Sans MS"/>
          <w:sz w:val="28"/>
          <w:szCs w:val="28"/>
        </w:rPr>
        <w:t xml:space="preserve">NFL game between Cleveland Browns/Pittsburgh Steelers raffle. One other raffle idea is in the works.  More details later. </w:t>
      </w:r>
    </w:p>
    <w:p w14:paraId="7E302A41" w14:textId="4334C366" w:rsidR="002D405C" w:rsidRPr="00580DD9" w:rsidRDefault="002D405C" w:rsidP="002D405C">
      <w:pPr>
        <w:rPr>
          <w:rFonts w:ascii="Comic Sans MS" w:hAnsi="Comic Sans MS"/>
          <w:b/>
          <w:bCs/>
          <w:sz w:val="28"/>
          <w:szCs w:val="28"/>
        </w:rPr>
      </w:pPr>
      <w:r w:rsidRPr="00580DD9">
        <w:rPr>
          <w:rFonts w:ascii="Comic Sans MS" w:hAnsi="Comic Sans MS"/>
          <w:b/>
          <w:bCs/>
          <w:sz w:val="28"/>
          <w:szCs w:val="28"/>
        </w:rPr>
        <w:t xml:space="preserve">Old Business: </w:t>
      </w:r>
      <w:r w:rsidR="00603D9C">
        <w:rPr>
          <w:rFonts w:ascii="Comic Sans MS" w:hAnsi="Comic Sans MS"/>
          <w:b/>
          <w:bCs/>
          <w:sz w:val="28"/>
          <w:szCs w:val="28"/>
        </w:rPr>
        <w:t xml:space="preserve"> </w:t>
      </w:r>
    </w:p>
    <w:p w14:paraId="5FC150DF" w14:textId="09077A9C" w:rsidR="002D405C" w:rsidRPr="00580DD9" w:rsidRDefault="002D405C" w:rsidP="002D405C">
      <w:pPr>
        <w:spacing w:after="200"/>
        <w:rPr>
          <w:rFonts w:ascii="Comic Sans MS" w:hAnsi="Comic Sans MS"/>
          <w:sz w:val="28"/>
          <w:szCs w:val="28"/>
        </w:rPr>
      </w:pPr>
      <w:r w:rsidRPr="00580DD9">
        <w:rPr>
          <w:rFonts w:ascii="Comic Sans MS" w:hAnsi="Comic Sans MS"/>
          <w:sz w:val="28"/>
          <w:szCs w:val="28"/>
        </w:rPr>
        <w:t xml:space="preserve">Marina Property - Brandon and </w:t>
      </w:r>
      <w:r w:rsidR="009C02F7">
        <w:rPr>
          <w:rFonts w:ascii="Comic Sans MS" w:hAnsi="Comic Sans MS"/>
          <w:sz w:val="28"/>
          <w:szCs w:val="28"/>
        </w:rPr>
        <w:t xml:space="preserve">Erin </w:t>
      </w:r>
      <w:r w:rsidRPr="00580DD9">
        <w:rPr>
          <w:rFonts w:ascii="Comic Sans MS" w:hAnsi="Comic Sans MS"/>
          <w:sz w:val="28"/>
          <w:szCs w:val="28"/>
        </w:rPr>
        <w:t>have agreed to purchase the marina property under the group’s terms. A $500 deposit has been received and cleared. The contract and survey are in place, and the deed description will be prepared by surveyor Scott Johnson for the attorneys. The seller emphasized that the goal is to remove liability from the organization, not profit. Any issues will be resolved through attorney-to-attorney communication.</w:t>
      </w:r>
    </w:p>
    <w:p w14:paraId="44842FC9" w14:textId="1C811149" w:rsidR="002D405C" w:rsidRPr="00580DD9" w:rsidRDefault="00E86A26" w:rsidP="002D405C">
      <w:pPr>
        <w:spacing w:after="200"/>
        <w:rPr>
          <w:rFonts w:ascii="Comic Sans MS" w:hAnsi="Comic Sans MS"/>
          <w:sz w:val="28"/>
          <w:szCs w:val="28"/>
        </w:rPr>
      </w:pPr>
      <w:r>
        <w:rPr>
          <w:rFonts w:ascii="Comic Sans MS" w:hAnsi="Comic Sans MS"/>
          <w:sz w:val="28"/>
          <w:szCs w:val="28"/>
        </w:rPr>
        <w:t>Oxygenation</w:t>
      </w:r>
      <w:r w:rsidR="002D405C" w:rsidRPr="00580DD9">
        <w:rPr>
          <w:rFonts w:ascii="Comic Sans MS" w:hAnsi="Comic Sans MS"/>
          <w:sz w:val="28"/>
          <w:szCs w:val="28"/>
        </w:rPr>
        <w:t xml:space="preserve"> - The town has signed a contract with Princeton Hydro for a 60% engineering study on a</w:t>
      </w:r>
      <w:r>
        <w:rPr>
          <w:rFonts w:ascii="Comic Sans MS" w:hAnsi="Comic Sans MS"/>
          <w:sz w:val="28"/>
          <w:szCs w:val="28"/>
        </w:rPr>
        <w:t xml:space="preserve">n </w:t>
      </w:r>
      <w:r w:rsidR="002D405C" w:rsidRPr="00580DD9">
        <w:rPr>
          <w:rFonts w:ascii="Comic Sans MS" w:hAnsi="Comic Sans MS"/>
          <w:sz w:val="28"/>
          <w:szCs w:val="28"/>
        </w:rPr>
        <w:t xml:space="preserve">oxygenation system, funded by existing grants. This study will support a future funding application for full installation. Ben </w:t>
      </w:r>
      <w:r w:rsidR="009C02F7">
        <w:rPr>
          <w:rFonts w:ascii="Comic Sans MS" w:hAnsi="Comic Sans MS"/>
          <w:sz w:val="28"/>
          <w:szCs w:val="28"/>
        </w:rPr>
        <w:t xml:space="preserve">Fergus </w:t>
      </w:r>
      <w:r w:rsidR="002D405C" w:rsidRPr="00580DD9">
        <w:rPr>
          <w:rFonts w:ascii="Comic Sans MS" w:hAnsi="Comic Sans MS"/>
          <w:sz w:val="28"/>
          <w:szCs w:val="28"/>
        </w:rPr>
        <w:t>expressed cautious optimism but raised concerns about the significant investment without proven success in similar systems. He suggested visiting other sites or pursuing New York State demonstration funding to reduce risk.</w:t>
      </w:r>
      <w:r w:rsidR="009C02F7">
        <w:rPr>
          <w:rFonts w:ascii="Comic Sans MS" w:hAnsi="Comic Sans MS"/>
          <w:sz w:val="28"/>
          <w:szCs w:val="28"/>
        </w:rPr>
        <w:t xml:space="preserve"> Ed </w:t>
      </w:r>
      <w:proofErr w:type="spellStart"/>
      <w:r w:rsidR="009C02F7">
        <w:rPr>
          <w:rFonts w:ascii="Comic Sans MS" w:hAnsi="Comic Sans MS"/>
          <w:sz w:val="28"/>
          <w:szCs w:val="28"/>
        </w:rPr>
        <w:t>Mulkearn</w:t>
      </w:r>
      <w:proofErr w:type="spellEnd"/>
      <w:r w:rsidR="009C02F7">
        <w:rPr>
          <w:rFonts w:ascii="Comic Sans MS" w:hAnsi="Comic Sans MS"/>
          <w:sz w:val="28"/>
          <w:szCs w:val="28"/>
        </w:rPr>
        <w:t xml:space="preserve"> asked Ben if he would like to join the team moving forward.  Ben agreed to wanting to help.</w:t>
      </w:r>
    </w:p>
    <w:p w14:paraId="7414FF28" w14:textId="62A74F4E" w:rsidR="002D405C" w:rsidRPr="00580DD9" w:rsidRDefault="002D405C" w:rsidP="002D405C">
      <w:pPr>
        <w:spacing w:after="200"/>
        <w:rPr>
          <w:rFonts w:ascii="Comic Sans MS" w:hAnsi="Comic Sans MS"/>
          <w:sz w:val="28"/>
          <w:szCs w:val="28"/>
        </w:rPr>
      </w:pPr>
      <w:r w:rsidRPr="00580DD9">
        <w:rPr>
          <w:rFonts w:ascii="Comic Sans MS" w:hAnsi="Comic Sans MS"/>
          <w:sz w:val="28"/>
          <w:szCs w:val="28"/>
        </w:rPr>
        <w:t>Noise concerns were raised about the pump station.</w:t>
      </w:r>
    </w:p>
    <w:p w14:paraId="0EFDA1C4" w14:textId="77777777" w:rsidR="002D405C" w:rsidRPr="00580DD9" w:rsidRDefault="002D405C" w:rsidP="002D405C">
      <w:pPr>
        <w:rPr>
          <w:rFonts w:ascii="Comic Sans MS" w:hAnsi="Comic Sans MS"/>
          <w:b/>
          <w:bCs/>
          <w:sz w:val="28"/>
          <w:szCs w:val="28"/>
        </w:rPr>
      </w:pPr>
      <w:r w:rsidRPr="00580DD9">
        <w:rPr>
          <w:rFonts w:ascii="Comic Sans MS" w:hAnsi="Comic Sans MS"/>
          <w:b/>
          <w:bCs/>
          <w:sz w:val="28"/>
          <w:szCs w:val="28"/>
        </w:rPr>
        <w:t>New Business:</w:t>
      </w:r>
    </w:p>
    <w:p w14:paraId="44D3263B" w14:textId="55CBD81D" w:rsidR="00214346" w:rsidRDefault="00214346" w:rsidP="00214346">
      <w:pPr>
        <w:spacing w:after="200"/>
        <w:rPr>
          <w:rFonts w:ascii="Comic Sans MS" w:hAnsi="Comic Sans MS"/>
          <w:sz w:val="28"/>
          <w:szCs w:val="28"/>
        </w:rPr>
      </w:pPr>
      <w:r w:rsidRPr="00580DD9">
        <w:rPr>
          <w:rFonts w:ascii="Comic Sans MS" w:hAnsi="Comic Sans MS"/>
          <w:sz w:val="28"/>
          <w:szCs w:val="28"/>
        </w:rPr>
        <w:t>Debbie</w:t>
      </w:r>
      <w:r w:rsidR="0037123C">
        <w:rPr>
          <w:rFonts w:ascii="Comic Sans MS" w:hAnsi="Comic Sans MS"/>
          <w:sz w:val="28"/>
          <w:szCs w:val="28"/>
        </w:rPr>
        <w:t xml:space="preserve"> Thresher</w:t>
      </w:r>
      <w:r w:rsidRPr="00580DD9">
        <w:rPr>
          <w:rFonts w:ascii="Comic Sans MS" w:hAnsi="Comic Sans MS"/>
          <w:sz w:val="28"/>
          <w:szCs w:val="28"/>
        </w:rPr>
        <w:t xml:space="preserve"> is compiling the annual report and needs contributions by </w:t>
      </w:r>
      <w:r w:rsidRPr="00580DD9">
        <w:rPr>
          <w:rFonts w:ascii="Comic Sans MS" w:hAnsi="Comic Sans MS"/>
          <w:b/>
          <w:sz w:val="28"/>
          <w:szCs w:val="28"/>
        </w:rPr>
        <w:t>July 1</w:t>
      </w:r>
      <w:r w:rsidRPr="00580DD9">
        <w:rPr>
          <w:rFonts w:ascii="Comic Sans MS" w:hAnsi="Comic Sans MS"/>
          <w:sz w:val="28"/>
          <w:szCs w:val="28"/>
        </w:rPr>
        <w:t>, including the treasurer’s report</w:t>
      </w:r>
      <w:r w:rsidR="0037123C">
        <w:rPr>
          <w:rFonts w:ascii="Comic Sans MS" w:hAnsi="Comic Sans MS"/>
          <w:sz w:val="28"/>
          <w:szCs w:val="28"/>
        </w:rPr>
        <w:t xml:space="preserve">, membership </w:t>
      </w:r>
      <w:r w:rsidRPr="00580DD9">
        <w:rPr>
          <w:rFonts w:ascii="Comic Sans MS" w:hAnsi="Comic Sans MS"/>
          <w:sz w:val="28"/>
          <w:szCs w:val="28"/>
        </w:rPr>
        <w:t xml:space="preserve">and </w:t>
      </w:r>
      <w:r w:rsidR="0037123C">
        <w:rPr>
          <w:rFonts w:ascii="Comic Sans MS" w:hAnsi="Comic Sans MS"/>
          <w:sz w:val="28"/>
          <w:szCs w:val="28"/>
        </w:rPr>
        <w:t>president’s</w:t>
      </w:r>
      <w:r w:rsidRPr="00580DD9">
        <w:rPr>
          <w:rFonts w:ascii="Comic Sans MS" w:hAnsi="Comic Sans MS"/>
          <w:sz w:val="28"/>
          <w:szCs w:val="28"/>
        </w:rPr>
        <w:t xml:space="preserve"> letter. Letterhead files will be shared between Ben and Ed. </w:t>
      </w:r>
      <w:r w:rsidR="0037123C">
        <w:rPr>
          <w:rFonts w:ascii="Comic Sans MS" w:hAnsi="Comic Sans MS"/>
          <w:sz w:val="28"/>
          <w:szCs w:val="28"/>
        </w:rPr>
        <w:t>Al Scott</w:t>
      </w:r>
      <w:r w:rsidRPr="00580DD9">
        <w:rPr>
          <w:rFonts w:ascii="Comic Sans MS" w:hAnsi="Comic Sans MS"/>
          <w:sz w:val="28"/>
          <w:szCs w:val="28"/>
        </w:rPr>
        <w:t xml:space="preserve"> will be listed as chair of Standing Committees and Operations. </w:t>
      </w:r>
      <w:r w:rsidR="0037123C">
        <w:rPr>
          <w:rFonts w:ascii="Comic Sans MS" w:hAnsi="Comic Sans MS"/>
          <w:sz w:val="28"/>
          <w:szCs w:val="28"/>
        </w:rPr>
        <w:t xml:space="preserve">Al has agreed to join the board as the physical management lead alongside Ed Mulkearn and Lex Brumingen. </w:t>
      </w:r>
      <w:r w:rsidRPr="00580DD9">
        <w:rPr>
          <w:rFonts w:ascii="Comic Sans MS" w:hAnsi="Comic Sans MS"/>
          <w:sz w:val="28"/>
          <w:szCs w:val="28"/>
        </w:rPr>
        <w:t xml:space="preserve">Chrissy </w:t>
      </w:r>
      <w:r>
        <w:rPr>
          <w:rFonts w:ascii="Comic Sans MS" w:hAnsi="Comic Sans MS"/>
          <w:sz w:val="28"/>
          <w:szCs w:val="28"/>
        </w:rPr>
        <w:t xml:space="preserve">Craffey </w:t>
      </w:r>
      <w:r w:rsidRPr="00580DD9">
        <w:rPr>
          <w:rFonts w:ascii="Comic Sans MS" w:hAnsi="Comic Sans MS"/>
          <w:sz w:val="28"/>
          <w:szCs w:val="28"/>
        </w:rPr>
        <w:t>remains Ben</w:t>
      </w:r>
      <w:r w:rsidR="0037123C">
        <w:rPr>
          <w:rFonts w:ascii="Comic Sans MS" w:hAnsi="Comic Sans MS"/>
          <w:sz w:val="28"/>
          <w:szCs w:val="28"/>
        </w:rPr>
        <w:t xml:space="preserve"> Fergus’ </w:t>
      </w:r>
      <w:r w:rsidRPr="00580DD9">
        <w:rPr>
          <w:rFonts w:ascii="Comic Sans MS" w:hAnsi="Comic Sans MS"/>
          <w:sz w:val="28"/>
          <w:szCs w:val="28"/>
        </w:rPr>
        <w:t>co-chair for water quality.</w:t>
      </w:r>
    </w:p>
    <w:p w14:paraId="736E6E43" w14:textId="77777777" w:rsidR="00214346" w:rsidRPr="00580DD9" w:rsidRDefault="00214346" w:rsidP="00214346">
      <w:pPr>
        <w:spacing w:after="200"/>
        <w:rPr>
          <w:rFonts w:ascii="Comic Sans MS" w:hAnsi="Comic Sans MS"/>
          <w:sz w:val="28"/>
          <w:szCs w:val="28"/>
        </w:rPr>
      </w:pPr>
      <w:r>
        <w:rPr>
          <w:rFonts w:ascii="Comic Sans MS" w:hAnsi="Comic Sans MS"/>
          <w:sz w:val="28"/>
          <w:szCs w:val="28"/>
        </w:rPr>
        <w:lastRenderedPageBreak/>
        <w:t xml:space="preserve">Erin </w:t>
      </w:r>
      <w:r w:rsidRPr="00580DD9">
        <w:rPr>
          <w:rFonts w:ascii="Comic Sans MS" w:hAnsi="Comic Sans MS"/>
          <w:sz w:val="28"/>
          <w:szCs w:val="28"/>
        </w:rPr>
        <w:t>and Debbie will reconcile board term dates on the website, which currently shows outdated information (e.g., Debbie listed as 2017).</w:t>
      </w:r>
    </w:p>
    <w:p w14:paraId="149C87FE" w14:textId="2B16D121" w:rsidR="00A92A32" w:rsidRPr="00580DD9" w:rsidRDefault="00A92A32" w:rsidP="00A92A32">
      <w:pPr>
        <w:spacing w:after="200"/>
        <w:rPr>
          <w:rFonts w:ascii="Comic Sans MS" w:hAnsi="Comic Sans MS"/>
          <w:sz w:val="28"/>
          <w:szCs w:val="28"/>
        </w:rPr>
      </w:pPr>
      <w:r w:rsidRPr="00580DD9">
        <w:rPr>
          <w:rFonts w:ascii="Comic Sans MS" w:hAnsi="Comic Sans MS"/>
          <w:sz w:val="28"/>
          <w:szCs w:val="28"/>
        </w:rPr>
        <w:t xml:space="preserve">Annual Meeting - The annual meeting is scheduled for July 18 </w:t>
      </w:r>
      <w:r w:rsidR="0037123C">
        <w:rPr>
          <w:rFonts w:ascii="Comic Sans MS" w:hAnsi="Comic Sans MS"/>
          <w:sz w:val="28"/>
          <w:szCs w:val="28"/>
        </w:rPr>
        <w:t xml:space="preserve">,2026 </w:t>
      </w:r>
      <w:r w:rsidRPr="00580DD9">
        <w:rPr>
          <w:rFonts w:ascii="Comic Sans MS" w:hAnsi="Comic Sans MS"/>
          <w:sz w:val="28"/>
          <w:szCs w:val="28"/>
        </w:rPr>
        <w:t>at Camp Fin</w:t>
      </w:r>
      <w:r w:rsidR="009F38CF">
        <w:rPr>
          <w:rFonts w:ascii="Comic Sans MS" w:hAnsi="Comic Sans MS"/>
          <w:sz w:val="28"/>
          <w:szCs w:val="28"/>
        </w:rPr>
        <w:t>dl</w:t>
      </w:r>
      <w:r w:rsidRPr="00580DD9">
        <w:rPr>
          <w:rFonts w:ascii="Comic Sans MS" w:hAnsi="Comic Sans MS"/>
          <w:sz w:val="28"/>
          <w:szCs w:val="28"/>
        </w:rPr>
        <w:t xml:space="preserve">ey. The agenda includes a board meeting at 6 </w:t>
      </w:r>
      <w:r w:rsidR="0037123C">
        <w:rPr>
          <w:rFonts w:ascii="Comic Sans MS" w:hAnsi="Comic Sans MS"/>
          <w:sz w:val="28"/>
          <w:szCs w:val="28"/>
        </w:rPr>
        <w:t xml:space="preserve">:00 </w:t>
      </w:r>
      <w:r w:rsidRPr="00580DD9">
        <w:rPr>
          <w:rFonts w:ascii="Comic Sans MS" w:hAnsi="Comic Sans MS"/>
          <w:sz w:val="28"/>
          <w:szCs w:val="28"/>
        </w:rPr>
        <w:t xml:space="preserve">PM, a meet-and-greet </w:t>
      </w:r>
      <w:r w:rsidR="0037123C">
        <w:rPr>
          <w:rFonts w:ascii="Comic Sans MS" w:hAnsi="Comic Sans MS"/>
          <w:sz w:val="28"/>
          <w:szCs w:val="28"/>
        </w:rPr>
        <w:t>7:00</w:t>
      </w:r>
      <w:r w:rsidRPr="00580DD9">
        <w:rPr>
          <w:rFonts w:ascii="Comic Sans MS" w:hAnsi="Comic Sans MS"/>
          <w:sz w:val="28"/>
          <w:szCs w:val="28"/>
        </w:rPr>
        <w:t xml:space="preserve"> PM</w:t>
      </w:r>
      <w:r w:rsidR="0037123C">
        <w:rPr>
          <w:rFonts w:ascii="Comic Sans MS" w:hAnsi="Comic Sans MS"/>
          <w:sz w:val="28"/>
          <w:szCs w:val="28"/>
        </w:rPr>
        <w:t xml:space="preserve"> with refreshments</w:t>
      </w:r>
      <w:r w:rsidRPr="00580DD9">
        <w:rPr>
          <w:rFonts w:ascii="Comic Sans MS" w:hAnsi="Comic Sans MS"/>
          <w:sz w:val="28"/>
          <w:szCs w:val="28"/>
        </w:rPr>
        <w:t>, and the main event at 7</w:t>
      </w:r>
      <w:r w:rsidR="009F38CF">
        <w:rPr>
          <w:rFonts w:ascii="Comic Sans MS" w:hAnsi="Comic Sans MS"/>
          <w:sz w:val="28"/>
          <w:szCs w:val="28"/>
        </w:rPr>
        <w:t>:30</w:t>
      </w:r>
      <w:r w:rsidRPr="00580DD9">
        <w:rPr>
          <w:rFonts w:ascii="Comic Sans MS" w:hAnsi="Comic Sans MS"/>
          <w:sz w:val="28"/>
          <w:szCs w:val="28"/>
        </w:rPr>
        <w:t xml:space="preserve"> PM. Matt Zarbo and Michael Hornschein from Princeton Hydro will give presentations on lake management and town collaboration.</w:t>
      </w:r>
    </w:p>
    <w:p w14:paraId="7CE9AFBF" w14:textId="724E4D9F" w:rsidR="00A92A32" w:rsidRPr="00580DD9" w:rsidRDefault="00A92A32" w:rsidP="00A92A32">
      <w:pPr>
        <w:spacing w:after="200"/>
        <w:rPr>
          <w:rFonts w:ascii="Comic Sans MS" w:hAnsi="Comic Sans MS"/>
          <w:b/>
          <w:bCs/>
          <w:sz w:val="28"/>
          <w:szCs w:val="28"/>
        </w:rPr>
      </w:pPr>
      <w:r w:rsidRPr="00580DD9">
        <w:rPr>
          <w:rFonts w:ascii="Comic Sans MS" w:hAnsi="Comic Sans MS"/>
          <w:b/>
          <w:bCs/>
          <w:sz w:val="28"/>
          <w:szCs w:val="28"/>
        </w:rPr>
        <w:t>Action Items:</w:t>
      </w:r>
    </w:p>
    <w:p w14:paraId="6423A3C6" w14:textId="5720C71A" w:rsidR="00A92A32" w:rsidRPr="00DD456A" w:rsidRDefault="009C2EED" w:rsidP="009C2EED">
      <w:pPr>
        <w:pStyle w:val="ListParagraph"/>
        <w:numPr>
          <w:ilvl w:val="0"/>
          <w:numId w:val="2"/>
        </w:numPr>
        <w:rPr>
          <w:rFonts w:ascii="Comic Sans MS" w:hAnsi="Comic Sans MS"/>
          <w:b/>
          <w:bCs/>
          <w:sz w:val="28"/>
          <w:szCs w:val="28"/>
        </w:rPr>
      </w:pPr>
      <w:r>
        <w:rPr>
          <w:rFonts w:ascii="Comic Sans MS" w:hAnsi="Comic Sans MS"/>
          <w:sz w:val="28"/>
          <w:szCs w:val="28"/>
        </w:rPr>
        <w:t>Ben Fergus will contact Glenn Sullivan for lake assessment.</w:t>
      </w:r>
    </w:p>
    <w:p w14:paraId="3F50D54A" w14:textId="6D174685" w:rsidR="00DD456A" w:rsidRPr="00DD456A" w:rsidRDefault="00DD456A" w:rsidP="009C2EED">
      <w:pPr>
        <w:pStyle w:val="ListParagraph"/>
        <w:numPr>
          <w:ilvl w:val="0"/>
          <w:numId w:val="2"/>
        </w:numPr>
        <w:rPr>
          <w:rFonts w:ascii="Comic Sans MS" w:hAnsi="Comic Sans MS"/>
          <w:b/>
          <w:bCs/>
          <w:sz w:val="28"/>
          <w:szCs w:val="28"/>
        </w:rPr>
      </w:pPr>
      <w:r>
        <w:rPr>
          <w:rFonts w:ascii="Comic Sans MS" w:hAnsi="Comic Sans MS"/>
          <w:sz w:val="28"/>
          <w:szCs w:val="28"/>
        </w:rPr>
        <w:t>Ben Fergus will write a google review for Glenn Sullivan.</w:t>
      </w:r>
    </w:p>
    <w:p w14:paraId="69568C60" w14:textId="0248C643" w:rsidR="00DD456A" w:rsidRPr="00DD456A" w:rsidRDefault="00DD456A" w:rsidP="009C2EED">
      <w:pPr>
        <w:pStyle w:val="ListParagraph"/>
        <w:numPr>
          <w:ilvl w:val="0"/>
          <w:numId w:val="2"/>
        </w:numPr>
        <w:rPr>
          <w:rFonts w:ascii="Comic Sans MS" w:hAnsi="Comic Sans MS"/>
          <w:b/>
          <w:bCs/>
          <w:sz w:val="28"/>
          <w:szCs w:val="28"/>
        </w:rPr>
      </w:pPr>
      <w:r>
        <w:rPr>
          <w:rFonts w:ascii="Comic Sans MS" w:hAnsi="Comic Sans MS"/>
          <w:sz w:val="28"/>
          <w:szCs w:val="28"/>
        </w:rPr>
        <w:t xml:space="preserve">Ed </w:t>
      </w:r>
      <w:proofErr w:type="spellStart"/>
      <w:r>
        <w:rPr>
          <w:rFonts w:ascii="Comic Sans MS" w:hAnsi="Comic Sans MS"/>
          <w:sz w:val="28"/>
          <w:szCs w:val="28"/>
        </w:rPr>
        <w:t>Mulkearn</w:t>
      </w:r>
      <w:proofErr w:type="spellEnd"/>
      <w:r>
        <w:rPr>
          <w:rFonts w:ascii="Comic Sans MS" w:hAnsi="Comic Sans MS"/>
          <w:sz w:val="28"/>
          <w:szCs w:val="28"/>
        </w:rPr>
        <w:t xml:space="preserve"> will contact David McCoy about the bed tax.</w:t>
      </w:r>
    </w:p>
    <w:p w14:paraId="145225A2" w14:textId="4FE9EC48" w:rsidR="00DD456A" w:rsidRPr="009C2EED" w:rsidRDefault="00DD456A" w:rsidP="009C2EED">
      <w:pPr>
        <w:pStyle w:val="ListParagraph"/>
        <w:numPr>
          <w:ilvl w:val="0"/>
          <w:numId w:val="2"/>
        </w:numPr>
        <w:rPr>
          <w:rFonts w:ascii="Comic Sans MS" w:hAnsi="Comic Sans MS"/>
          <w:b/>
          <w:bCs/>
          <w:sz w:val="28"/>
          <w:szCs w:val="28"/>
        </w:rPr>
      </w:pPr>
      <w:r>
        <w:rPr>
          <w:rFonts w:ascii="Comic Sans MS" w:hAnsi="Comic Sans MS"/>
          <w:sz w:val="28"/>
          <w:szCs w:val="28"/>
        </w:rPr>
        <w:t>Paul Fellinger will keep the board informed on Barry’s possible employment at Cha</w:t>
      </w:r>
      <w:r w:rsidR="00E86A26">
        <w:rPr>
          <w:rFonts w:ascii="Comic Sans MS" w:hAnsi="Comic Sans MS"/>
          <w:sz w:val="28"/>
          <w:szCs w:val="28"/>
        </w:rPr>
        <w:t>u</w:t>
      </w:r>
      <w:r>
        <w:rPr>
          <w:rFonts w:ascii="Comic Sans MS" w:hAnsi="Comic Sans MS"/>
          <w:sz w:val="28"/>
          <w:szCs w:val="28"/>
        </w:rPr>
        <w:t>ta</w:t>
      </w:r>
      <w:r w:rsidR="00E86A26">
        <w:rPr>
          <w:rFonts w:ascii="Comic Sans MS" w:hAnsi="Comic Sans MS"/>
          <w:sz w:val="28"/>
          <w:szCs w:val="28"/>
        </w:rPr>
        <w:t>u</w:t>
      </w:r>
      <w:r>
        <w:rPr>
          <w:rFonts w:ascii="Comic Sans MS" w:hAnsi="Comic Sans MS"/>
          <w:sz w:val="28"/>
          <w:szCs w:val="28"/>
        </w:rPr>
        <w:t>qua Lake.</w:t>
      </w:r>
    </w:p>
    <w:p w14:paraId="03A6C7BE" w14:textId="599A7EEB" w:rsidR="009C2EED" w:rsidRPr="009C2EED" w:rsidRDefault="009C2EED" w:rsidP="009C2EED">
      <w:pPr>
        <w:pStyle w:val="ListParagraph"/>
        <w:numPr>
          <w:ilvl w:val="0"/>
          <w:numId w:val="2"/>
        </w:numPr>
        <w:rPr>
          <w:rFonts w:ascii="Comic Sans MS" w:hAnsi="Comic Sans MS"/>
          <w:b/>
          <w:bCs/>
          <w:sz w:val="28"/>
          <w:szCs w:val="28"/>
        </w:rPr>
      </w:pPr>
      <w:r>
        <w:rPr>
          <w:rFonts w:ascii="Comic Sans MS" w:hAnsi="Comic Sans MS"/>
          <w:sz w:val="28"/>
          <w:szCs w:val="28"/>
        </w:rPr>
        <w:t>Erin Miller will post for possible harvester workers.</w:t>
      </w:r>
    </w:p>
    <w:p w14:paraId="0BFEE64A" w14:textId="74CCF4BA" w:rsidR="009C2EED" w:rsidRPr="00DD456A" w:rsidRDefault="009C2EED" w:rsidP="009C2EED">
      <w:pPr>
        <w:pStyle w:val="ListParagraph"/>
        <w:numPr>
          <w:ilvl w:val="0"/>
          <w:numId w:val="2"/>
        </w:numPr>
        <w:rPr>
          <w:rFonts w:ascii="Comic Sans MS" w:hAnsi="Comic Sans MS"/>
          <w:b/>
          <w:bCs/>
          <w:sz w:val="28"/>
          <w:szCs w:val="28"/>
        </w:rPr>
      </w:pPr>
      <w:r>
        <w:rPr>
          <w:rFonts w:ascii="Comic Sans MS" w:hAnsi="Comic Sans MS"/>
          <w:sz w:val="28"/>
          <w:szCs w:val="28"/>
        </w:rPr>
        <w:t>Bill Simpkins</w:t>
      </w:r>
      <w:r w:rsidR="00DD456A">
        <w:rPr>
          <w:rFonts w:ascii="Comic Sans MS" w:hAnsi="Comic Sans MS"/>
          <w:sz w:val="28"/>
          <w:szCs w:val="28"/>
        </w:rPr>
        <w:t xml:space="preserve"> will be working to make the bridge railing safer.</w:t>
      </w:r>
    </w:p>
    <w:p w14:paraId="19A62644" w14:textId="577AB292" w:rsidR="00DD456A" w:rsidRPr="00DD456A" w:rsidRDefault="00DD456A" w:rsidP="009C2EED">
      <w:pPr>
        <w:pStyle w:val="ListParagraph"/>
        <w:numPr>
          <w:ilvl w:val="0"/>
          <w:numId w:val="2"/>
        </w:numPr>
        <w:rPr>
          <w:rFonts w:ascii="Comic Sans MS" w:hAnsi="Comic Sans MS"/>
          <w:b/>
          <w:bCs/>
          <w:sz w:val="28"/>
          <w:szCs w:val="28"/>
        </w:rPr>
      </w:pPr>
      <w:r>
        <w:rPr>
          <w:rFonts w:ascii="Comic Sans MS" w:hAnsi="Comic Sans MS"/>
          <w:sz w:val="28"/>
          <w:szCs w:val="28"/>
        </w:rPr>
        <w:t xml:space="preserve">Ed </w:t>
      </w:r>
      <w:proofErr w:type="spellStart"/>
      <w:r>
        <w:rPr>
          <w:rFonts w:ascii="Comic Sans MS" w:hAnsi="Comic Sans MS"/>
          <w:sz w:val="28"/>
          <w:szCs w:val="28"/>
        </w:rPr>
        <w:t>Mulkearn</w:t>
      </w:r>
      <w:proofErr w:type="spellEnd"/>
      <w:r>
        <w:rPr>
          <w:rFonts w:ascii="Comic Sans MS" w:hAnsi="Comic Sans MS"/>
          <w:sz w:val="28"/>
          <w:szCs w:val="28"/>
        </w:rPr>
        <w:t xml:space="preserve"> will check about getting Ben Fergus added to the Princeton team.</w:t>
      </w:r>
    </w:p>
    <w:p w14:paraId="31D175C8" w14:textId="33B5215E" w:rsidR="00DD456A" w:rsidRPr="00DD456A" w:rsidRDefault="00DD456A" w:rsidP="009C2EED">
      <w:pPr>
        <w:pStyle w:val="ListParagraph"/>
        <w:numPr>
          <w:ilvl w:val="0"/>
          <w:numId w:val="2"/>
        </w:numPr>
        <w:rPr>
          <w:rFonts w:ascii="Comic Sans MS" w:hAnsi="Comic Sans MS"/>
          <w:b/>
          <w:bCs/>
          <w:sz w:val="28"/>
          <w:szCs w:val="28"/>
        </w:rPr>
      </w:pPr>
      <w:r>
        <w:rPr>
          <w:rFonts w:ascii="Comic Sans MS" w:hAnsi="Comic Sans MS"/>
          <w:sz w:val="28"/>
          <w:szCs w:val="28"/>
        </w:rPr>
        <w:t>Board members working to finalize paperwork for Annual Meeting in July.</w:t>
      </w:r>
    </w:p>
    <w:p w14:paraId="62E75027" w14:textId="4081ED26" w:rsidR="00DD456A" w:rsidRPr="009C2EED" w:rsidRDefault="00DD456A" w:rsidP="009C2EED">
      <w:pPr>
        <w:pStyle w:val="ListParagraph"/>
        <w:numPr>
          <w:ilvl w:val="0"/>
          <w:numId w:val="2"/>
        </w:numPr>
        <w:rPr>
          <w:rFonts w:ascii="Comic Sans MS" w:hAnsi="Comic Sans MS"/>
          <w:b/>
          <w:bCs/>
          <w:sz w:val="28"/>
          <w:szCs w:val="28"/>
        </w:rPr>
      </w:pPr>
      <w:r>
        <w:rPr>
          <w:rFonts w:ascii="Comic Sans MS" w:hAnsi="Comic Sans MS"/>
          <w:sz w:val="28"/>
          <w:szCs w:val="28"/>
        </w:rPr>
        <w:t xml:space="preserve">Ed </w:t>
      </w:r>
      <w:proofErr w:type="spellStart"/>
      <w:r>
        <w:rPr>
          <w:rFonts w:ascii="Comic Sans MS" w:hAnsi="Comic Sans MS"/>
          <w:sz w:val="28"/>
          <w:szCs w:val="28"/>
        </w:rPr>
        <w:t>Mulkearn</w:t>
      </w:r>
      <w:proofErr w:type="spellEnd"/>
      <w:r>
        <w:rPr>
          <w:rFonts w:ascii="Comic Sans MS" w:hAnsi="Comic Sans MS"/>
          <w:sz w:val="28"/>
          <w:szCs w:val="28"/>
        </w:rPr>
        <w:t xml:space="preserve"> and George Mihalik are following up</w:t>
      </w:r>
      <w:r w:rsidR="00FD3FE8">
        <w:rPr>
          <w:rFonts w:ascii="Comic Sans MS" w:hAnsi="Comic Sans MS"/>
          <w:sz w:val="28"/>
          <w:szCs w:val="28"/>
        </w:rPr>
        <w:t xml:space="preserve"> sponsorship outreach.</w:t>
      </w:r>
    </w:p>
    <w:p w14:paraId="76AFE5C6" w14:textId="36E76E17" w:rsidR="002D405C" w:rsidRPr="009C2EED" w:rsidRDefault="002D405C" w:rsidP="002D405C">
      <w:pPr>
        <w:rPr>
          <w:rFonts w:ascii="Comic Sans MS" w:hAnsi="Comic Sans MS"/>
          <w:sz w:val="28"/>
          <w:szCs w:val="28"/>
        </w:rPr>
      </w:pPr>
      <w:r w:rsidRPr="00580DD9">
        <w:rPr>
          <w:rFonts w:ascii="Comic Sans MS" w:hAnsi="Comic Sans MS"/>
          <w:b/>
          <w:bCs/>
          <w:sz w:val="28"/>
          <w:szCs w:val="28"/>
        </w:rPr>
        <w:t xml:space="preserve">Adjournment: </w:t>
      </w:r>
      <w:r w:rsidR="009C2EED">
        <w:rPr>
          <w:rFonts w:ascii="Comic Sans MS" w:hAnsi="Comic Sans MS"/>
          <w:sz w:val="28"/>
          <w:szCs w:val="28"/>
        </w:rPr>
        <w:t xml:space="preserve">Paul Fellinger motioned for the meeting to </w:t>
      </w:r>
      <w:proofErr w:type="spellStart"/>
      <w:r w:rsidR="009C2EED">
        <w:rPr>
          <w:rFonts w:ascii="Comic Sans MS" w:hAnsi="Comic Sans MS"/>
          <w:sz w:val="28"/>
          <w:szCs w:val="28"/>
        </w:rPr>
        <w:t>adjorn</w:t>
      </w:r>
      <w:proofErr w:type="spellEnd"/>
      <w:r w:rsidR="009C2EED">
        <w:rPr>
          <w:rFonts w:ascii="Comic Sans MS" w:hAnsi="Comic Sans MS"/>
          <w:sz w:val="28"/>
          <w:szCs w:val="28"/>
        </w:rPr>
        <w:t xml:space="preserve"> at 9:32, Jeff Ireland seconded, motion carried.</w:t>
      </w:r>
    </w:p>
    <w:p w14:paraId="36998F46" w14:textId="77777777" w:rsidR="002D405C" w:rsidRPr="00580DD9" w:rsidRDefault="002D405C" w:rsidP="002D405C">
      <w:pPr>
        <w:rPr>
          <w:rFonts w:ascii="Comic Sans MS" w:hAnsi="Comic Sans MS"/>
          <w:sz w:val="28"/>
          <w:szCs w:val="28"/>
        </w:rPr>
      </w:pPr>
    </w:p>
    <w:p w14:paraId="56E53325" w14:textId="6C8D2774" w:rsidR="002D405C" w:rsidRPr="00580DD9" w:rsidRDefault="002D405C" w:rsidP="002D405C">
      <w:pPr>
        <w:rPr>
          <w:rFonts w:ascii="Comic Sans MS" w:hAnsi="Comic Sans MS"/>
          <w:sz w:val="28"/>
          <w:szCs w:val="28"/>
        </w:rPr>
      </w:pPr>
      <w:r w:rsidRPr="00580DD9">
        <w:rPr>
          <w:rFonts w:ascii="Comic Sans MS" w:hAnsi="Comic Sans MS"/>
          <w:sz w:val="28"/>
          <w:szCs w:val="28"/>
        </w:rPr>
        <w:t>Respectively Submitted,</w:t>
      </w:r>
    </w:p>
    <w:p w14:paraId="31E7EB28" w14:textId="77777777" w:rsidR="002D405C" w:rsidRPr="00580DD9" w:rsidRDefault="002D405C" w:rsidP="002D405C">
      <w:pPr>
        <w:rPr>
          <w:rFonts w:ascii="Comic Sans MS" w:hAnsi="Comic Sans MS"/>
          <w:sz w:val="28"/>
          <w:szCs w:val="28"/>
        </w:rPr>
      </w:pPr>
      <w:r w:rsidRPr="00580DD9">
        <w:rPr>
          <w:rFonts w:ascii="Comic Sans MS" w:hAnsi="Comic Sans MS"/>
          <w:sz w:val="28"/>
          <w:szCs w:val="28"/>
        </w:rPr>
        <w:t>Debbie Thresher</w:t>
      </w:r>
    </w:p>
    <w:p w14:paraId="293539C5" w14:textId="77777777" w:rsidR="002D405C" w:rsidRPr="00580DD9" w:rsidRDefault="002D405C" w:rsidP="002D405C">
      <w:pPr>
        <w:rPr>
          <w:rFonts w:ascii="Comic Sans MS" w:hAnsi="Comic Sans MS"/>
          <w:sz w:val="28"/>
          <w:szCs w:val="28"/>
        </w:rPr>
      </w:pPr>
    </w:p>
    <w:p w14:paraId="79F6050B" w14:textId="77777777" w:rsidR="002D405C" w:rsidRPr="00580DD9" w:rsidRDefault="002D405C" w:rsidP="002D405C">
      <w:pPr>
        <w:rPr>
          <w:sz w:val="28"/>
          <w:szCs w:val="28"/>
        </w:rPr>
      </w:pPr>
    </w:p>
    <w:p w14:paraId="6E2C65F6" w14:textId="77777777" w:rsidR="002D405C" w:rsidRPr="00580DD9" w:rsidRDefault="002D405C" w:rsidP="002D405C">
      <w:pPr>
        <w:rPr>
          <w:sz w:val="28"/>
          <w:szCs w:val="28"/>
        </w:rPr>
      </w:pPr>
    </w:p>
    <w:p w14:paraId="4DE75932" w14:textId="77777777" w:rsidR="002D405C" w:rsidRPr="00580DD9" w:rsidRDefault="002D405C">
      <w:pPr>
        <w:rPr>
          <w:sz w:val="28"/>
          <w:szCs w:val="28"/>
        </w:rPr>
      </w:pPr>
    </w:p>
    <w:sectPr w:rsidR="002D405C" w:rsidRPr="00580DD9" w:rsidSect="002D405C">
      <w:type w:val="continuous"/>
      <w:pgSz w:w="12240" w:h="15840"/>
      <w:pgMar w:top="1440" w:right="1080" w:bottom="1440" w:left="1080" w:header="720" w:footer="720" w:gutter="0"/>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8470" w14:textId="77777777" w:rsidR="00CF4018" w:rsidRDefault="00CF4018">
      <w:pPr>
        <w:spacing w:after="0" w:line="240" w:lineRule="auto"/>
      </w:pPr>
      <w:r>
        <w:separator/>
      </w:r>
    </w:p>
  </w:endnote>
  <w:endnote w:type="continuationSeparator" w:id="0">
    <w:p w14:paraId="4CAD2527" w14:textId="77777777" w:rsidR="00CF4018" w:rsidRDefault="00CF4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093192"/>
      <w:docPartObj>
        <w:docPartGallery w:val="Page Numbers (Bottom of Page)"/>
        <w:docPartUnique/>
      </w:docPartObj>
    </w:sdtPr>
    <w:sdtEndPr>
      <w:rPr>
        <w:rStyle w:val="PageNumber"/>
      </w:rPr>
    </w:sdtEndPr>
    <w:sdtContent>
      <w:p w14:paraId="54EDA2B8" w14:textId="77777777" w:rsidR="002D405C" w:rsidRDefault="002D405C" w:rsidP="00AD65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885F8F" w14:textId="77777777" w:rsidR="002D405C" w:rsidRDefault="002D4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3410884"/>
      <w:docPartObj>
        <w:docPartGallery w:val="Page Numbers (Bottom of Page)"/>
        <w:docPartUnique/>
      </w:docPartObj>
    </w:sdtPr>
    <w:sdtEndPr>
      <w:rPr>
        <w:rStyle w:val="PageNumber"/>
      </w:rPr>
    </w:sdtEndPr>
    <w:sdtContent>
      <w:p w14:paraId="5AE592FA" w14:textId="77777777" w:rsidR="002D405C" w:rsidRDefault="002D405C" w:rsidP="00AD65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444586A" w14:textId="77777777" w:rsidR="002D405C" w:rsidRPr="005E360B" w:rsidRDefault="002D405C" w:rsidP="00540B81">
    <w:pPr>
      <w:pStyle w:val="Footer"/>
      <w:rPr>
        <w:sz w:val="18"/>
        <w:szCs w:val="18"/>
      </w:rPr>
    </w:pPr>
    <w:r w:rsidRPr="007E2976">
      <w:rPr>
        <w:noProof/>
        <w:color w:val="002060"/>
        <w:sz w:val="18"/>
        <w:szCs w:val="18"/>
      </w:rPr>
      <mc:AlternateContent>
        <mc:Choice Requires="wps">
          <w:drawing>
            <wp:anchor distT="0" distB="0" distL="114300" distR="114300" simplePos="0" relativeHeight="251659264" behindDoc="0" locked="0" layoutInCell="1" allowOverlap="1" wp14:anchorId="04B0A2D2" wp14:editId="0763149B">
              <wp:simplePos x="0" y="0"/>
              <wp:positionH relativeFrom="column">
                <wp:posOffset>9525</wp:posOffset>
              </wp:positionH>
              <wp:positionV relativeFrom="paragraph">
                <wp:posOffset>-38735</wp:posOffset>
              </wp:positionV>
              <wp:extent cx="6648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484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1D02B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3.05pt" to="524.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" strokecolor="#156082 [3204]" strokeweight="1.5pt">
              <v:stroke joinstyle="miter"/>
            </v:line>
          </w:pict>
        </mc:Fallback>
      </mc:AlternateContent>
    </w:r>
    <w:r w:rsidRPr="005E360B">
      <w:rPr>
        <w:sz w:val="18"/>
        <w:szCs w:val="18"/>
      </w:rPr>
      <w:t>P.O. Box 125 Findley Lake, NY 14736</w:t>
    </w:r>
    <w:r>
      <w:rPr>
        <w:sz w:val="18"/>
        <w:szCs w:val="18"/>
      </w:rPr>
      <w:br/>
      <w:t>FindleyLakeWF.org</w:t>
    </w:r>
  </w:p>
  <w:p w14:paraId="3D009AF2" w14:textId="77777777" w:rsidR="002D405C" w:rsidRPr="005E360B" w:rsidRDefault="002D405C" w:rsidP="00540B81">
    <w:pPr>
      <w:pStyle w:val="Footer"/>
      <w:rPr>
        <w:sz w:val="18"/>
        <w:szCs w:val="18"/>
      </w:rPr>
    </w:pPr>
    <w:r>
      <w:rPr>
        <w:sz w:val="18"/>
        <w:szCs w:val="18"/>
      </w:rPr>
      <w:t>FLWatershedFoundation@Outlook.com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6F73" w14:textId="77777777" w:rsidR="00CF4018" w:rsidRDefault="00CF4018">
      <w:pPr>
        <w:spacing w:after="0" w:line="240" w:lineRule="auto"/>
      </w:pPr>
      <w:r>
        <w:separator/>
      </w:r>
    </w:p>
  </w:footnote>
  <w:footnote w:type="continuationSeparator" w:id="0">
    <w:p w14:paraId="70CB3B93" w14:textId="77777777" w:rsidR="00CF4018" w:rsidRDefault="00CF4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71FDF"/>
    <w:multiLevelType w:val="hybridMultilevel"/>
    <w:tmpl w:val="C800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6B630C"/>
    <w:multiLevelType w:val="hybridMultilevel"/>
    <w:tmpl w:val="005C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542841">
    <w:abstractNumId w:val="0"/>
  </w:num>
  <w:num w:numId="2" w16cid:durableId="559635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5C"/>
    <w:rsid w:val="000C4F3C"/>
    <w:rsid w:val="00140539"/>
    <w:rsid w:val="00214346"/>
    <w:rsid w:val="002D405C"/>
    <w:rsid w:val="0037123C"/>
    <w:rsid w:val="003846E1"/>
    <w:rsid w:val="004804C3"/>
    <w:rsid w:val="00580DD9"/>
    <w:rsid w:val="005D5E42"/>
    <w:rsid w:val="00603D9C"/>
    <w:rsid w:val="00666911"/>
    <w:rsid w:val="00670DBC"/>
    <w:rsid w:val="009C02F7"/>
    <w:rsid w:val="009C2EED"/>
    <w:rsid w:val="009F38CF"/>
    <w:rsid w:val="00A92A32"/>
    <w:rsid w:val="00CF4018"/>
    <w:rsid w:val="00D45B3F"/>
    <w:rsid w:val="00D57195"/>
    <w:rsid w:val="00D72E6C"/>
    <w:rsid w:val="00D772D3"/>
    <w:rsid w:val="00DD456A"/>
    <w:rsid w:val="00E56F86"/>
    <w:rsid w:val="00E86A26"/>
    <w:rsid w:val="00F44F67"/>
    <w:rsid w:val="00F94F6F"/>
    <w:rsid w:val="00FD3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AA56"/>
  <w15:chartTrackingRefBased/>
  <w15:docId w15:val="{29A2462D-DC09-5E4F-8EBE-C7BB5EF1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05C"/>
    <w:pPr>
      <w:spacing w:line="259" w:lineRule="auto"/>
    </w:pPr>
    <w:rPr>
      <w:kern w:val="0"/>
      <w:sz w:val="22"/>
      <w:szCs w:val="22"/>
      <w14:ligatures w14:val="none"/>
    </w:rPr>
  </w:style>
  <w:style w:type="paragraph" w:styleId="Heading1">
    <w:name w:val="heading 1"/>
    <w:basedOn w:val="Normal"/>
    <w:next w:val="Normal"/>
    <w:link w:val="Heading1Char"/>
    <w:uiPriority w:val="9"/>
    <w:qFormat/>
    <w:rsid w:val="002D4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05C"/>
    <w:rPr>
      <w:rFonts w:eastAsiaTheme="majorEastAsia" w:cstheme="majorBidi"/>
      <w:color w:val="272727" w:themeColor="text1" w:themeTint="D8"/>
    </w:rPr>
  </w:style>
  <w:style w:type="paragraph" w:styleId="Title">
    <w:name w:val="Title"/>
    <w:basedOn w:val="Normal"/>
    <w:next w:val="Normal"/>
    <w:link w:val="TitleChar"/>
    <w:uiPriority w:val="10"/>
    <w:qFormat/>
    <w:rsid w:val="002D4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05C"/>
    <w:pPr>
      <w:spacing w:before="160"/>
      <w:jc w:val="center"/>
    </w:pPr>
    <w:rPr>
      <w:i/>
      <w:iCs/>
      <w:color w:val="404040" w:themeColor="text1" w:themeTint="BF"/>
    </w:rPr>
  </w:style>
  <w:style w:type="character" w:customStyle="1" w:styleId="QuoteChar">
    <w:name w:val="Quote Char"/>
    <w:basedOn w:val="DefaultParagraphFont"/>
    <w:link w:val="Quote"/>
    <w:uiPriority w:val="29"/>
    <w:rsid w:val="002D405C"/>
    <w:rPr>
      <w:i/>
      <w:iCs/>
      <w:color w:val="404040" w:themeColor="text1" w:themeTint="BF"/>
    </w:rPr>
  </w:style>
  <w:style w:type="paragraph" w:styleId="ListParagraph">
    <w:name w:val="List Paragraph"/>
    <w:basedOn w:val="Normal"/>
    <w:uiPriority w:val="34"/>
    <w:qFormat/>
    <w:rsid w:val="002D405C"/>
    <w:pPr>
      <w:ind w:left="720"/>
      <w:contextualSpacing/>
    </w:pPr>
  </w:style>
  <w:style w:type="character" w:styleId="IntenseEmphasis">
    <w:name w:val="Intense Emphasis"/>
    <w:basedOn w:val="DefaultParagraphFont"/>
    <w:uiPriority w:val="21"/>
    <w:qFormat/>
    <w:rsid w:val="002D405C"/>
    <w:rPr>
      <w:i/>
      <w:iCs/>
      <w:color w:val="0F4761" w:themeColor="accent1" w:themeShade="BF"/>
    </w:rPr>
  </w:style>
  <w:style w:type="paragraph" w:styleId="IntenseQuote">
    <w:name w:val="Intense Quote"/>
    <w:basedOn w:val="Normal"/>
    <w:next w:val="Normal"/>
    <w:link w:val="IntenseQuoteChar"/>
    <w:uiPriority w:val="30"/>
    <w:qFormat/>
    <w:rsid w:val="002D4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05C"/>
    <w:rPr>
      <w:i/>
      <w:iCs/>
      <w:color w:val="0F4761" w:themeColor="accent1" w:themeShade="BF"/>
    </w:rPr>
  </w:style>
  <w:style w:type="character" w:styleId="IntenseReference">
    <w:name w:val="Intense Reference"/>
    <w:basedOn w:val="DefaultParagraphFont"/>
    <w:uiPriority w:val="32"/>
    <w:qFormat/>
    <w:rsid w:val="002D405C"/>
    <w:rPr>
      <w:b/>
      <w:bCs/>
      <w:smallCaps/>
      <w:color w:val="0F4761" w:themeColor="accent1" w:themeShade="BF"/>
      <w:spacing w:val="5"/>
    </w:rPr>
  </w:style>
  <w:style w:type="paragraph" w:styleId="Footer">
    <w:name w:val="footer"/>
    <w:basedOn w:val="Normal"/>
    <w:link w:val="FooterChar"/>
    <w:uiPriority w:val="99"/>
    <w:unhideWhenUsed/>
    <w:rsid w:val="002D4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05C"/>
    <w:rPr>
      <w:kern w:val="0"/>
      <w:sz w:val="22"/>
      <w:szCs w:val="22"/>
      <w14:ligatures w14:val="none"/>
    </w:rPr>
  </w:style>
  <w:style w:type="character" w:styleId="PageNumber">
    <w:name w:val="page number"/>
    <w:basedOn w:val="DefaultParagraphFont"/>
    <w:uiPriority w:val="99"/>
    <w:semiHidden/>
    <w:unhideWhenUsed/>
    <w:rsid w:val="002D405C"/>
  </w:style>
  <w:style w:type="paragraph" w:customStyle="1" w:styleId="p1">
    <w:name w:val="p1"/>
    <w:basedOn w:val="Normal"/>
    <w:rsid w:val="00670DBC"/>
    <w:pPr>
      <w:spacing w:after="0" w:line="240" w:lineRule="auto"/>
    </w:pPr>
    <w:rPr>
      <w:rFonts w:ascii="Helvetica" w:eastAsia="Times New Roman" w:hAnsi="Helvetica" w:cs="Times New Roman"/>
      <w:color w:val="000000"/>
      <w:sz w:val="17"/>
      <w:szCs w:val="17"/>
    </w:rPr>
  </w:style>
  <w:style w:type="character" w:customStyle="1" w:styleId="s1">
    <w:name w:val="s1"/>
    <w:basedOn w:val="DefaultParagraphFont"/>
    <w:rsid w:val="00670DBC"/>
    <w:rPr>
      <w:rFonts w:ascii="Arial" w:hAnsi="Arial" w:cs="Arial" w:hint="default"/>
      <w:sz w:val="17"/>
      <w:szCs w:val="17"/>
    </w:rPr>
  </w:style>
  <w:style w:type="character" w:customStyle="1" w:styleId="s2">
    <w:name w:val="s2"/>
    <w:basedOn w:val="DefaultParagraphFont"/>
    <w:rsid w:val="00670DBC"/>
    <w:rPr>
      <w:rFonts w:ascii="Helvetica" w:hAnsi="Helvetica" w:hint="default"/>
      <w:sz w:val="15"/>
      <w:szCs w:val="15"/>
    </w:rPr>
  </w:style>
  <w:style w:type="character" w:customStyle="1" w:styleId="s3">
    <w:name w:val="s3"/>
    <w:basedOn w:val="DefaultParagraphFont"/>
    <w:rsid w:val="00670DBC"/>
    <w:rPr>
      <w:rFonts w:ascii="Arial" w:hAnsi="Arial" w:cs="Arial" w:hint="default"/>
      <w:sz w:val="15"/>
      <w:szCs w:val="15"/>
    </w:rPr>
  </w:style>
  <w:style w:type="character" w:customStyle="1" w:styleId="s4">
    <w:name w:val="s4"/>
    <w:basedOn w:val="DefaultParagraphFont"/>
    <w:rsid w:val="00670DBC"/>
    <w:rPr>
      <w:rFonts w:ascii="Courier New" w:hAnsi="Courier New" w:cs="Courier New" w:hint="default"/>
      <w:sz w:val="15"/>
      <w:szCs w:val="15"/>
    </w:rPr>
  </w:style>
  <w:style w:type="character" w:customStyle="1" w:styleId="s5">
    <w:name w:val="s5"/>
    <w:basedOn w:val="DefaultParagraphFont"/>
    <w:rsid w:val="00670DBC"/>
    <w:rPr>
      <w:rFonts w:ascii="Helvetica" w:hAnsi="Helvetica" w:hint="default"/>
      <w:sz w:val="10"/>
      <w:szCs w:val="10"/>
    </w:rPr>
  </w:style>
  <w:style w:type="character" w:customStyle="1" w:styleId="apple-converted-space">
    <w:name w:val="apple-converted-space"/>
    <w:basedOn w:val="DefaultParagraphFont"/>
    <w:rsid w:val="00670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Thresher</dc:creator>
  <cp:keywords/>
  <dc:description/>
  <cp:lastModifiedBy>Erin Miller</cp:lastModifiedBy>
  <cp:revision>2</cp:revision>
  <dcterms:created xsi:type="dcterms:W3CDTF">2026-07-06T23:58:00Z</dcterms:created>
  <dcterms:modified xsi:type="dcterms:W3CDTF">2026-07-06T23:58:00Z</dcterms:modified>
</cp:coreProperties>
</file>